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58F6C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2C4BD20A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73C59F20" w14:textId="77777777" w:rsidR="00605BA5" w:rsidRPr="00064AC1" w:rsidRDefault="005112AE" w:rsidP="00D42A8C">
      <w:pPr>
        <w:pStyle w:val="Ttulo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FORMULARIO DE INFORMACIÓN Y CONSENTIMIENTO</w:t>
      </w:r>
    </w:p>
    <w:p w14:paraId="7F767220" w14:textId="77777777" w:rsidR="005112AE" w:rsidRPr="00064AC1" w:rsidRDefault="005112AE" w:rsidP="00D42A8C">
      <w:pPr>
        <w:pStyle w:val="Ttul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INFORMADO ESCRITO</w:t>
      </w:r>
    </w:p>
    <w:p w14:paraId="7E053E37" w14:textId="77777777" w:rsidR="00BE1F77" w:rsidRPr="00D42A8C" w:rsidRDefault="00BE1F77" w:rsidP="00BE1F77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 w:rsidRPr="00D42A8C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FECHA </w:t>
      </w:r>
      <w:r w:rsidR="003113F2" w:rsidRPr="00D42A8C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OBTENCIÓN DEL </w:t>
      </w:r>
      <w:r w:rsidRPr="00D42A8C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CONSENTIMIENTO  __________________________         </w:t>
      </w:r>
    </w:p>
    <w:p w14:paraId="2A30C948" w14:textId="77777777" w:rsidR="00BE1F77" w:rsidRPr="00D42A8C" w:rsidRDefault="00BE1F77" w:rsidP="00BE1F77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 w:rsidRPr="00D42A8C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D42A8C" w14:paraId="7C78E75C" w14:textId="77777777" w:rsidTr="00D0762E">
        <w:trPr>
          <w:trHeight w:val="446"/>
        </w:trPr>
        <w:tc>
          <w:tcPr>
            <w:tcW w:w="9957" w:type="dxa"/>
            <w:shd w:val="clear" w:color="auto" w:fill="auto"/>
          </w:tcPr>
          <w:p w14:paraId="2CA68807" w14:textId="77777777" w:rsidR="00BE1F77" w:rsidRPr="00D42A8C" w:rsidRDefault="00BE1F77" w:rsidP="00BE1F7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D42A8C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14:paraId="0BBD4937" w14:textId="77777777" w:rsidR="00BE1F77" w:rsidRPr="00D42A8C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val="es-ES" w:eastAsia="es-ES"/>
              </w:rPr>
            </w:pPr>
            <w:r w:rsidRPr="00D42A8C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77AE8032" w14:textId="77777777" w:rsidR="00BE1F77" w:rsidRPr="00D42A8C" w:rsidRDefault="00BE1F77" w:rsidP="00BE1F7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D42A8C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14:paraId="4550B586" w14:textId="77777777" w:rsidR="00BE1F77" w:rsidRPr="00D42A8C" w:rsidRDefault="00BE1F77" w:rsidP="00BE1F77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D42A8C" w14:paraId="66BA8DF4" w14:textId="77777777" w:rsidTr="00D0762E">
        <w:tc>
          <w:tcPr>
            <w:tcW w:w="9957" w:type="dxa"/>
            <w:shd w:val="clear" w:color="auto" w:fill="auto"/>
          </w:tcPr>
          <w:p w14:paraId="4450AE52" w14:textId="77777777" w:rsidR="00BE1F77" w:rsidRPr="00D42A8C" w:rsidRDefault="00BE1F77" w:rsidP="00BE1F7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</w:p>
          <w:p w14:paraId="663C550E" w14:textId="77777777" w:rsidR="00BE1F77" w:rsidRPr="00D42A8C" w:rsidRDefault="00BE1F77" w:rsidP="00BE1F7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D42A8C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MÉDICO: ____________________________________  RUT:______________________               </w:t>
            </w:r>
          </w:p>
          <w:p w14:paraId="3397EF0D" w14:textId="77777777" w:rsidR="00BE1F77" w:rsidRPr="00D42A8C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val="es-ES" w:eastAsia="es-ES"/>
              </w:rPr>
            </w:pPr>
            <w:r w:rsidRPr="00D42A8C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val="es-ES" w:eastAsia="es-ES"/>
              </w:rPr>
              <w:t>(Letra Legible, puede utilizar TIMBRE)</w:t>
            </w:r>
            <w:r w:rsidRPr="00D42A8C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14:paraId="1DE4A761" w14:textId="77777777" w:rsidR="00BE1F77" w:rsidRPr="00D42A8C" w:rsidRDefault="00BE1F77" w:rsidP="00BE1F77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D42A8C" w14:paraId="393DCF8C" w14:textId="77777777" w:rsidTr="00D0762E">
        <w:tc>
          <w:tcPr>
            <w:tcW w:w="9957" w:type="dxa"/>
            <w:shd w:val="clear" w:color="auto" w:fill="auto"/>
          </w:tcPr>
          <w:p w14:paraId="67F5F0A1" w14:textId="77777777" w:rsidR="00BE1F77" w:rsidRPr="00D42A8C" w:rsidRDefault="00BE1F77" w:rsidP="00BE1F7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D42A8C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14:paraId="611D39C3" w14:textId="77777777" w:rsidR="00BE1F77" w:rsidRPr="00D42A8C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val="es-ES" w:eastAsia="es-ES"/>
              </w:rPr>
            </w:pPr>
            <w:r w:rsidRPr="00D42A8C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1350024E" w14:textId="77777777" w:rsidR="00BE1F77" w:rsidRPr="00D42A8C" w:rsidRDefault="00BE1F77" w:rsidP="00BE1F77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42A8C" w:rsidRPr="00D42A8C" w14:paraId="0BD3AB93" w14:textId="77777777" w:rsidTr="00D0762E">
        <w:tc>
          <w:tcPr>
            <w:tcW w:w="9957" w:type="dxa"/>
            <w:shd w:val="clear" w:color="auto" w:fill="auto"/>
          </w:tcPr>
          <w:p w14:paraId="7F753902" w14:textId="77777777" w:rsidR="00BE1F77" w:rsidRPr="00D42A8C" w:rsidRDefault="00BE1F77" w:rsidP="00BE1F7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D42A8C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14:paraId="4F18F74A" w14:textId="77777777" w:rsidR="00BE1F77" w:rsidRPr="00D42A8C" w:rsidRDefault="00BE1F77" w:rsidP="00BE1F7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D42A8C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5269EA23" w14:textId="77777777" w:rsidR="00BE1F77" w:rsidRDefault="00BE1F77" w:rsidP="00BE1F77"/>
    <w:p w14:paraId="44482259" w14:textId="77777777" w:rsidR="00F41AE0" w:rsidRPr="00C05FE9" w:rsidRDefault="00F41AE0" w:rsidP="00D42A8C">
      <w:pPr>
        <w:pStyle w:val="Default"/>
        <w:jc w:val="both"/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</w:pPr>
      <w:r w:rsidRPr="00C05FE9">
        <w:rPr>
          <w:rFonts w:asciiTheme="minorHAnsi" w:hAnsiTheme="minorHAnsi" w:cstheme="minorHAnsi"/>
          <w:b/>
          <w:sz w:val="22"/>
          <w:szCs w:val="22"/>
        </w:rPr>
        <w:t>I</w:t>
      </w:r>
      <w:r w:rsidRPr="00C05FE9">
        <w:rPr>
          <w:rStyle w:val="Textoennegrita"/>
          <w:rFonts w:eastAsiaTheme="majorEastAsia"/>
          <w:b w:val="0"/>
          <w:color w:val="17365D" w:themeColor="text2" w:themeShade="BF"/>
          <w:spacing w:val="5"/>
          <w:kern w:val="28"/>
        </w:rPr>
        <w:t>.-</w:t>
      </w:r>
      <w:r w:rsidRPr="00C05FE9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>DOCUMENTO DE INFORMACIÓN PARA DRENAJE DE ABSCESOS DE TEJIDOS BLANDOS</w:t>
      </w:r>
      <w:r w:rsidRPr="00C05FE9">
        <w:rPr>
          <w:rStyle w:val="Textoennegrita"/>
          <w:b w:val="0"/>
        </w:rPr>
        <w:t>……………………………………….</w:t>
      </w:r>
    </w:p>
    <w:p w14:paraId="1E5A7DCF" w14:textId="77777777" w:rsidR="00F41AE0" w:rsidRPr="00064AC1" w:rsidRDefault="00F41AE0" w:rsidP="00D42A8C">
      <w:pPr>
        <w:pStyle w:val="Ttulo"/>
        <w:spacing w:after="0"/>
        <w:jc w:val="both"/>
        <w:rPr>
          <w:rStyle w:val="Textoennegrita"/>
          <w:rFonts w:asciiTheme="minorHAnsi" w:hAnsiTheme="minorHAnsi" w:cstheme="minorHAnsi"/>
          <w:bCs w:val="0"/>
          <w:sz w:val="22"/>
          <w:szCs w:val="22"/>
        </w:rPr>
      </w:pPr>
      <w:r>
        <w:rPr>
          <w:rStyle w:val="Textoennegrita"/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10994100" w14:textId="77777777" w:rsidR="00F41AE0" w:rsidRPr="00064AC1" w:rsidRDefault="00F41AE0" w:rsidP="00D42A8C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Este documento sirve para que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usted, o quien lo represente, de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su consentimiento para esta intervención. Eso significa que nos autoriza a realizarla. </w:t>
      </w:r>
    </w:p>
    <w:p w14:paraId="625F4576" w14:textId="77777777" w:rsidR="00F41AE0" w:rsidRPr="00064AC1" w:rsidRDefault="00F41AE0" w:rsidP="00D42A8C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Puede usted revocar 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 </w:t>
      </w:r>
    </w:p>
    <w:p w14:paraId="7BF89D00" w14:textId="77777777" w:rsidR="00F41AE0" w:rsidRPr="00064AC1" w:rsidRDefault="00F41AE0" w:rsidP="00D42A8C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b/>
          <w:bCs/>
          <w:color w:val="002060"/>
          <w:sz w:val="22"/>
          <w:szCs w:val="22"/>
        </w:rPr>
        <w:t>Díganos si tiene alguna duda o necesita más información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 Le atenderemos con mucho gusto.</w:t>
      </w:r>
    </w:p>
    <w:p w14:paraId="0BAC00BD" w14:textId="77777777" w:rsidR="00F41AE0" w:rsidRPr="00D42A8C" w:rsidRDefault="00F41AE0" w:rsidP="00D42A8C">
      <w:pPr>
        <w:pStyle w:val="Ttulo2"/>
        <w:jc w:val="both"/>
        <w:rPr>
          <w:rFonts w:asciiTheme="minorHAnsi" w:eastAsiaTheme="minorHAnsi" w:hAnsiTheme="minorHAnsi" w:cstheme="minorHAnsi"/>
          <w:b w:val="0"/>
          <w:bCs w:val="0"/>
          <w:color w:val="002060"/>
          <w:sz w:val="22"/>
          <w:szCs w:val="22"/>
        </w:rPr>
      </w:pPr>
      <w:r w:rsidRPr="00D42A8C">
        <w:rPr>
          <w:rFonts w:asciiTheme="minorHAnsi" w:eastAsiaTheme="minorHAnsi" w:hAnsiTheme="minorHAnsi" w:cstheme="minorHAnsi"/>
          <w:b w:val="0"/>
          <w:bCs w:val="0"/>
          <w:color w:val="002060"/>
          <w:sz w:val="22"/>
          <w:szCs w:val="22"/>
        </w:rPr>
        <w:t>LO QUE USTED DEBE SABER</w:t>
      </w:r>
    </w:p>
    <w:p w14:paraId="60A51053" w14:textId="77777777" w:rsidR="00F41AE0" w:rsidRPr="00D42A8C" w:rsidRDefault="00F41AE0" w:rsidP="00D42A8C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D42A8C">
        <w:rPr>
          <w:rFonts w:asciiTheme="minorHAnsi" w:hAnsiTheme="minorHAnsi" w:cstheme="minorHAnsi"/>
          <w:color w:val="002060"/>
          <w:sz w:val="22"/>
          <w:szCs w:val="22"/>
          <w:u w:val="single"/>
        </w:rPr>
        <w:t xml:space="preserve">EN QUÉ </w:t>
      </w:r>
      <w:r w:rsidR="00D42A8C" w:rsidRPr="00D42A8C">
        <w:rPr>
          <w:rFonts w:asciiTheme="minorHAnsi" w:hAnsiTheme="minorHAnsi" w:cstheme="minorHAnsi"/>
          <w:color w:val="002060"/>
          <w:sz w:val="22"/>
          <w:szCs w:val="22"/>
          <w:u w:val="single"/>
        </w:rPr>
        <w:t>CONSISTE Y</w:t>
      </w:r>
      <w:r w:rsidRPr="00D42A8C">
        <w:rPr>
          <w:rFonts w:asciiTheme="minorHAnsi" w:hAnsiTheme="minorHAnsi" w:cstheme="minorHAnsi"/>
          <w:color w:val="002060"/>
          <w:sz w:val="22"/>
          <w:szCs w:val="22"/>
          <w:u w:val="single"/>
        </w:rPr>
        <w:t xml:space="preserve"> PARA QUÉ SIRVE</w:t>
      </w:r>
      <w:r w:rsidRPr="00D42A8C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32"/>
      </w:tblGrid>
      <w:tr w:rsidR="00F41AE0" w:rsidRPr="00D42A8C" w14:paraId="0FD8D075" w14:textId="77777777" w:rsidTr="007B5755">
        <w:trPr>
          <w:trHeight w:val="717"/>
        </w:trPr>
        <w:tc>
          <w:tcPr>
            <w:tcW w:w="9532" w:type="dxa"/>
          </w:tcPr>
          <w:p w14:paraId="37702CCD" w14:textId="77777777" w:rsidR="00F41AE0" w:rsidRPr="00D42A8C" w:rsidRDefault="00F41AE0" w:rsidP="00D42A8C">
            <w:pPr>
              <w:pStyle w:val="Default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D42A8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  <w:p w14:paraId="6573767C" w14:textId="77777777" w:rsidR="00F41AE0" w:rsidRPr="00D42A8C" w:rsidRDefault="00F41AE0" w:rsidP="00D42A8C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both"/>
              <w:rPr>
                <w:rFonts w:cstheme="minorHAnsi"/>
                <w:color w:val="002060"/>
              </w:rPr>
            </w:pPr>
            <w:r w:rsidRPr="00D42A8C">
              <w:rPr>
                <w:rFonts w:cstheme="minorHAnsi"/>
                <w:color w:val="002060"/>
              </w:rPr>
              <w:t xml:space="preserve"> La intervención consiste en tratar la infección (absceso) en el lugar del cuerpo donde se encuentre cortando (incisión) la zona y extrayendo del pus.</w:t>
            </w:r>
          </w:p>
          <w:p w14:paraId="19954DDD" w14:textId="77777777" w:rsidR="00F41AE0" w:rsidRPr="00D42A8C" w:rsidRDefault="00F41AE0" w:rsidP="00D42A8C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both"/>
              <w:rPr>
                <w:rFonts w:cstheme="minorHAnsi"/>
                <w:color w:val="002060"/>
              </w:rPr>
            </w:pPr>
          </w:p>
        </w:tc>
      </w:tr>
    </w:tbl>
    <w:p w14:paraId="0BC1E2B0" w14:textId="77777777" w:rsidR="00F41AE0" w:rsidRDefault="00F41AE0" w:rsidP="00D42A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282226AC" w14:textId="77777777" w:rsidR="00D42A8C" w:rsidRDefault="00D42A8C" w:rsidP="00D42A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413258D2" w14:textId="77777777" w:rsidR="00D42A8C" w:rsidRDefault="00D42A8C" w:rsidP="00D42A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43863CF1" w14:textId="77777777" w:rsidR="00D42A8C" w:rsidRDefault="00D42A8C" w:rsidP="00D42A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0FDCBC6D" w14:textId="77777777" w:rsidR="00D42A8C" w:rsidRDefault="00D42A8C" w:rsidP="00D42A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22355108" w14:textId="77777777" w:rsidR="00D42A8C" w:rsidRDefault="00D42A8C" w:rsidP="00D42A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7272528E" w14:textId="77777777" w:rsidR="00D42A8C" w:rsidRPr="00D42A8C" w:rsidRDefault="00D42A8C" w:rsidP="00D42A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26D609B3" w14:textId="77777777" w:rsidR="00F41AE0" w:rsidRPr="00D42A8C" w:rsidRDefault="00F41AE0" w:rsidP="00D42A8C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D42A8C">
        <w:rPr>
          <w:rFonts w:asciiTheme="minorHAnsi" w:hAnsiTheme="minorHAnsi" w:cstheme="minorHAnsi"/>
          <w:color w:val="002060"/>
          <w:sz w:val="22"/>
          <w:szCs w:val="22"/>
          <w:u w:val="single"/>
        </w:rPr>
        <w:t>CÓMO SE REALIZA</w:t>
      </w:r>
    </w:p>
    <w:p w14:paraId="7C3ED218" w14:textId="77777777" w:rsidR="00F41AE0" w:rsidRPr="00D42A8C" w:rsidRDefault="00F41AE0" w:rsidP="00D42A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110EDA28" w14:textId="77777777" w:rsidR="00F41AE0" w:rsidRPr="00D42A8C" w:rsidRDefault="00F41AE0" w:rsidP="00D42A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D42A8C">
        <w:rPr>
          <w:rFonts w:cstheme="minorHAnsi"/>
          <w:color w:val="002060"/>
        </w:rPr>
        <w:t xml:space="preserve">Habitualmente es una intervención que se realiza con anestesia local. A veces, en función del tamaño, profundidad y localización del absceso, puede requerir anestesia general o zonal. </w:t>
      </w:r>
    </w:p>
    <w:p w14:paraId="01D3F8B1" w14:textId="77777777" w:rsidR="00F41AE0" w:rsidRPr="00D42A8C" w:rsidRDefault="00F41AE0" w:rsidP="00D42A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D42A8C">
        <w:rPr>
          <w:rFonts w:cstheme="minorHAnsi"/>
          <w:color w:val="002060"/>
        </w:rPr>
        <w:t>Se hace una incisión sobre la zona más blanda del absceso, se drena el pus y se limpia la cavidad infectada.</w:t>
      </w:r>
    </w:p>
    <w:p w14:paraId="3BF84EB4" w14:textId="77777777" w:rsidR="00F41AE0" w:rsidRPr="00D42A8C" w:rsidRDefault="00F41AE0" w:rsidP="00D42A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3FF03645" w14:textId="77777777" w:rsidR="00F41AE0" w:rsidRPr="00D42A8C" w:rsidRDefault="00F41AE0" w:rsidP="00D42A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u w:val="single"/>
        </w:rPr>
      </w:pPr>
      <w:r w:rsidRPr="00D42A8C">
        <w:rPr>
          <w:rFonts w:cstheme="minorHAnsi"/>
          <w:color w:val="002060"/>
          <w:u w:val="single"/>
        </w:rPr>
        <w:t xml:space="preserve"> QUÉ EFECTOS LE PRODUCIRÁ</w:t>
      </w:r>
    </w:p>
    <w:p w14:paraId="7D5ECE9A" w14:textId="77777777" w:rsidR="00F41AE0" w:rsidRPr="00D42A8C" w:rsidRDefault="00F41AE0" w:rsidP="00D42A8C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D42A8C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3928EC79" w14:textId="77777777" w:rsidR="00F41AE0" w:rsidRPr="00D42A8C" w:rsidRDefault="00F41AE0" w:rsidP="00D42A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D42A8C">
        <w:rPr>
          <w:rFonts w:cstheme="minorHAnsi"/>
          <w:color w:val="002060"/>
        </w:rPr>
        <w:t xml:space="preserve"> La salida del pus provoca una mejoría de los síntomas con disminución de la tensión y del dolor.</w:t>
      </w:r>
    </w:p>
    <w:p w14:paraId="7204A19D" w14:textId="77777777" w:rsidR="00F41AE0" w:rsidRPr="00D42A8C" w:rsidRDefault="00F41AE0" w:rsidP="00D42A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36B90510" w14:textId="77777777" w:rsidR="00F41AE0" w:rsidRPr="00D42A8C" w:rsidRDefault="00F41AE0" w:rsidP="00D42A8C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D42A8C">
        <w:rPr>
          <w:rFonts w:asciiTheme="minorHAnsi" w:hAnsiTheme="minorHAnsi" w:cstheme="minorHAnsi"/>
          <w:color w:val="002060"/>
          <w:sz w:val="22"/>
          <w:szCs w:val="22"/>
          <w:u w:val="single"/>
        </w:rPr>
        <w:t>EN QUÉ LE BENEFICIARÁ</w:t>
      </w:r>
    </w:p>
    <w:p w14:paraId="7304088E" w14:textId="77777777" w:rsidR="00F41AE0" w:rsidRPr="00D42A8C" w:rsidRDefault="00F41AE0" w:rsidP="00D42A8C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7CC9364E" w14:textId="77777777" w:rsidR="00F41AE0" w:rsidRPr="00D42A8C" w:rsidRDefault="00F41AE0" w:rsidP="00D42A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D42A8C">
        <w:rPr>
          <w:rFonts w:cstheme="minorHAnsi"/>
          <w:color w:val="002060"/>
        </w:rPr>
        <w:t>Al drenar el absceso se evitarán las complicaciones derivadas de la extensión de la infección.</w:t>
      </w:r>
    </w:p>
    <w:p w14:paraId="4E353EF4" w14:textId="77777777" w:rsidR="00F41AE0" w:rsidRPr="00D42A8C" w:rsidRDefault="00F41AE0" w:rsidP="00D42A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6BBCF0C7" w14:textId="77777777" w:rsidR="00F41AE0" w:rsidRPr="00D42A8C" w:rsidRDefault="00F41AE0" w:rsidP="00D42A8C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D42A8C">
        <w:rPr>
          <w:rFonts w:asciiTheme="minorHAnsi" w:hAnsiTheme="minorHAnsi" w:cstheme="minorHAnsi"/>
          <w:color w:val="002060"/>
          <w:sz w:val="22"/>
          <w:szCs w:val="22"/>
          <w:u w:val="single"/>
        </w:rPr>
        <w:t>OTRAS ALTERNATIVAS DISPONIBLES EN SU CASO</w:t>
      </w:r>
    </w:p>
    <w:p w14:paraId="4A6DEFD6" w14:textId="77777777" w:rsidR="00F41AE0" w:rsidRPr="00D42A8C" w:rsidRDefault="00F41AE0" w:rsidP="00D42A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7696D428" w14:textId="77777777" w:rsidR="00F41AE0" w:rsidRPr="00D42A8C" w:rsidRDefault="00F41AE0" w:rsidP="00D42A8C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D42A8C">
        <w:rPr>
          <w:rFonts w:asciiTheme="minorHAnsi" w:hAnsiTheme="minorHAnsi" w:cstheme="minorHAnsi"/>
          <w:color w:val="002060"/>
          <w:sz w:val="22"/>
          <w:szCs w:val="22"/>
        </w:rPr>
        <w:t xml:space="preserve"> En su caso pensamos que no existe una alternativa eficaz de tratamiento para su enfermedad.</w:t>
      </w:r>
    </w:p>
    <w:p w14:paraId="1356068F" w14:textId="77777777" w:rsidR="00F41AE0" w:rsidRPr="00D42A8C" w:rsidRDefault="00F41AE0" w:rsidP="00D42A8C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6465185" w14:textId="77777777" w:rsidR="00F41AE0" w:rsidRPr="00D42A8C" w:rsidRDefault="00F41AE0" w:rsidP="00D42A8C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D42A8C">
        <w:rPr>
          <w:rFonts w:asciiTheme="minorHAnsi" w:hAnsiTheme="minorHAnsi" w:cstheme="minorHAnsi"/>
          <w:color w:val="002060"/>
          <w:sz w:val="22"/>
          <w:szCs w:val="22"/>
          <w:u w:val="single"/>
        </w:rPr>
        <w:t>QUÉ RIESGOS TIENE</w:t>
      </w:r>
    </w:p>
    <w:p w14:paraId="32B256A6" w14:textId="77777777" w:rsidR="00F41AE0" w:rsidRPr="00D42A8C" w:rsidRDefault="00F41AE0" w:rsidP="00D42A8C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7EB2F764" w14:textId="77777777" w:rsidR="00F41AE0" w:rsidRPr="00D42A8C" w:rsidRDefault="00F41AE0" w:rsidP="00D42A8C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D42A8C">
        <w:rPr>
          <w:rFonts w:asciiTheme="minorHAnsi" w:hAnsiTheme="minorHAnsi" w:cstheme="minorHAnsi"/>
          <w:color w:val="002060"/>
          <w:sz w:val="22"/>
          <w:szCs w:val="22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</w:t>
      </w:r>
    </w:p>
    <w:p w14:paraId="32C9B668" w14:textId="77777777" w:rsidR="00F41AE0" w:rsidRPr="00D42A8C" w:rsidRDefault="00F41AE0" w:rsidP="00D42A8C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7F679004" w14:textId="77777777" w:rsidR="00F41AE0" w:rsidRPr="00D42A8C" w:rsidRDefault="00F41AE0" w:rsidP="00D42A8C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430CDA4C" w14:textId="77777777" w:rsidR="00F41AE0" w:rsidRDefault="00F41AE0" w:rsidP="00F41AE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D42A8C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LOS MÁS FRECUENTES: </w:t>
      </w:r>
    </w:p>
    <w:p w14:paraId="5F1F5E5D" w14:textId="77777777" w:rsidR="00F41AE0" w:rsidRPr="00D42A8C" w:rsidRDefault="00F41AE0" w:rsidP="00D42A8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19" w:line="240" w:lineRule="auto"/>
        <w:jc w:val="both"/>
        <w:rPr>
          <w:rFonts w:cstheme="minorHAnsi"/>
          <w:color w:val="002060"/>
        </w:rPr>
      </w:pPr>
      <w:r w:rsidRPr="00D42A8C">
        <w:rPr>
          <w:rFonts w:cstheme="minorHAnsi"/>
          <w:color w:val="002060"/>
        </w:rPr>
        <w:t xml:space="preserve">Sangrado de la herida </w:t>
      </w:r>
    </w:p>
    <w:p w14:paraId="5173FDEF" w14:textId="77777777" w:rsidR="00F41AE0" w:rsidRPr="00D42A8C" w:rsidRDefault="00F41AE0" w:rsidP="00D42A8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19" w:line="240" w:lineRule="auto"/>
        <w:jc w:val="both"/>
        <w:rPr>
          <w:rFonts w:cstheme="minorHAnsi"/>
          <w:color w:val="002060"/>
        </w:rPr>
      </w:pPr>
      <w:r w:rsidRPr="00D42A8C">
        <w:rPr>
          <w:rFonts w:cstheme="minorHAnsi"/>
          <w:color w:val="002060"/>
        </w:rPr>
        <w:t xml:space="preserve">Inflamación de las venas (flebitis). </w:t>
      </w:r>
    </w:p>
    <w:p w14:paraId="69E1A618" w14:textId="77777777" w:rsidR="00F41AE0" w:rsidRPr="00D42A8C" w:rsidRDefault="00F41AE0" w:rsidP="00D42A8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D42A8C">
        <w:rPr>
          <w:rFonts w:cstheme="minorHAnsi"/>
          <w:color w:val="002060"/>
        </w:rPr>
        <w:t xml:space="preserve">Dolor prolongado en la zona de la operación. </w:t>
      </w:r>
    </w:p>
    <w:p w14:paraId="10ADD29E" w14:textId="77777777" w:rsidR="00F41AE0" w:rsidRPr="00003415" w:rsidRDefault="00F41AE0" w:rsidP="00F41AE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7775C073" w14:textId="77777777" w:rsidR="00F41AE0" w:rsidRDefault="00F41AE0" w:rsidP="00F41AE0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LOS MÁS GRAVES: </w:t>
      </w:r>
    </w:p>
    <w:p w14:paraId="7B64FFCC" w14:textId="77777777" w:rsidR="00F41AE0" w:rsidRPr="00D42A8C" w:rsidRDefault="00F41AE0" w:rsidP="00D42A8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19" w:line="240" w:lineRule="auto"/>
        <w:jc w:val="both"/>
        <w:rPr>
          <w:rFonts w:cstheme="minorHAnsi"/>
          <w:color w:val="002060"/>
        </w:rPr>
      </w:pPr>
      <w:r w:rsidRPr="00D42A8C">
        <w:rPr>
          <w:rFonts w:cstheme="minorHAnsi"/>
          <w:color w:val="002060"/>
        </w:rPr>
        <w:t xml:space="preserve">Reproducción del absceso. </w:t>
      </w:r>
    </w:p>
    <w:p w14:paraId="6CB63768" w14:textId="77777777" w:rsidR="00F41AE0" w:rsidRPr="00D42A8C" w:rsidRDefault="00F41AE0" w:rsidP="00D42A8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19" w:line="240" w:lineRule="auto"/>
        <w:jc w:val="both"/>
        <w:rPr>
          <w:rFonts w:cstheme="minorHAnsi"/>
          <w:color w:val="002060"/>
        </w:rPr>
      </w:pPr>
      <w:r w:rsidRPr="00D42A8C">
        <w:rPr>
          <w:rFonts w:cstheme="minorHAnsi"/>
          <w:color w:val="002060"/>
        </w:rPr>
        <w:t xml:space="preserve">Persistencia de la infección o extensión de </w:t>
      </w:r>
      <w:proofErr w:type="gramStart"/>
      <w:r w:rsidRPr="00D42A8C">
        <w:rPr>
          <w:rFonts w:cstheme="minorHAnsi"/>
          <w:color w:val="002060"/>
        </w:rPr>
        <w:t>la misma</w:t>
      </w:r>
      <w:proofErr w:type="gramEnd"/>
      <w:r w:rsidRPr="00D42A8C">
        <w:rPr>
          <w:rFonts w:cstheme="minorHAnsi"/>
          <w:color w:val="002060"/>
        </w:rPr>
        <w:t xml:space="preserve"> (sepsis). </w:t>
      </w:r>
    </w:p>
    <w:p w14:paraId="25788C31" w14:textId="77777777" w:rsidR="00F41AE0" w:rsidRPr="00D42A8C" w:rsidRDefault="00F41AE0" w:rsidP="00D42A8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19" w:line="240" w:lineRule="auto"/>
        <w:jc w:val="both"/>
        <w:rPr>
          <w:rFonts w:cstheme="minorHAnsi"/>
          <w:color w:val="002060"/>
        </w:rPr>
      </w:pPr>
      <w:r w:rsidRPr="00D42A8C">
        <w:rPr>
          <w:rFonts w:cstheme="minorHAnsi"/>
          <w:color w:val="002060"/>
        </w:rPr>
        <w:t xml:space="preserve">Reacción alérgica grave a los anestésicos locales, que podría llegar a producir un shock potencialmente grave y que requeriría atención médica urgente. </w:t>
      </w:r>
    </w:p>
    <w:p w14:paraId="1CA6ED93" w14:textId="77777777" w:rsidR="00F41AE0" w:rsidRPr="00D42A8C" w:rsidRDefault="00F41AE0" w:rsidP="00D42A8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D42A8C">
        <w:rPr>
          <w:rFonts w:cstheme="minorHAnsi"/>
          <w:color w:val="002060"/>
        </w:rPr>
        <w:t xml:space="preserve">Otras posibles complicaciones graves dependen del lugar de localización del absceso. Por ejemplo, si el absceso estuviera localizado en la zona perianal podría producirse alteración de la continencia de gases e incluso de las heces. </w:t>
      </w:r>
    </w:p>
    <w:p w14:paraId="4AF4D59A" w14:textId="77777777" w:rsidR="00F41AE0" w:rsidRDefault="00F41AE0" w:rsidP="00F41AE0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2DB34D70" w14:textId="77777777" w:rsidR="00F41AE0" w:rsidRPr="00D42A8C" w:rsidRDefault="00F41AE0" w:rsidP="00F41A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52AE8905" w14:textId="77777777" w:rsidR="00D42A8C" w:rsidRDefault="00D42A8C" w:rsidP="00F41A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</w:p>
    <w:p w14:paraId="0CCB5BA9" w14:textId="77777777" w:rsidR="00D42A8C" w:rsidRDefault="00D42A8C" w:rsidP="00F41A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</w:p>
    <w:p w14:paraId="708829E0" w14:textId="77777777" w:rsidR="00D42A8C" w:rsidRDefault="00D42A8C" w:rsidP="00F41A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</w:p>
    <w:p w14:paraId="32BB5B28" w14:textId="77777777" w:rsidR="00D42A8C" w:rsidRDefault="00D42A8C" w:rsidP="00F41A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</w:p>
    <w:p w14:paraId="58A4CCD8" w14:textId="77777777" w:rsidR="00F41AE0" w:rsidRPr="00D42A8C" w:rsidRDefault="00F41AE0" w:rsidP="00F41A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u w:val="single"/>
        </w:rPr>
      </w:pPr>
      <w:r w:rsidRPr="00D42A8C">
        <w:rPr>
          <w:rFonts w:cstheme="minorHAnsi"/>
          <w:color w:val="002060"/>
          <w:u w:val="single"/>
        </w:rPr>
        <w:lastRenderedPageBreak/>
        <w:t xml:space="preserve">SITUACIONES ESPECIALES QUE DEBEN SER TENIDAS EN CUENTA: </w:t>
      </w:r>
    </w:p>
    <w:p w14:paraId="455366F7" w14:textId="77777777" w:rsidR="00F41AE0" w:rsidRDefault="00F41AE0" w:rsidP="00F41A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</w:p>
    <w:p w14:paraId="2BA1EC2C" w14:textId="77777777" w:rsidR="00F41AE0" w:rsidRPr="00D42A8C" w:rsidRDefault="00F41AE0" w:rsidP="00F41AE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D42A8C">
        <w:rPr>
          <w:rFonts w:asciiTheme="minorHAnsi" w:hAnsiTheme="minorHAnsi" w:cstheme="minorHAnsi"/>
          <w:color w:val="002060"/>
          <w:sz w:val="22"/>
          <w:szCs w:val="22"/>
        </w:rPr>
        <w:t>No existen contraindicaciones absolutas para esta intervención. Las enfermedades asociadas y la situación clínica del paciente componen el denominado riesgo quirúrgico, que ha de ser evaluado por los facultativos y conocido por el paciente. En cualquier caso, esta intervención podría ser desaconsejable en caso de descompensación de determinadas enfermedades, tales como diabetes, enfermedades cardiopulmonares, hipertensión arterial, anemias, etc.</w:t>
      </w:r>
    </w:p>
    <w:p w14:paraId="7DEE10AC" w14:textId="77777777" w:rsidR="00F41AE0" w:rsidRPr="00064AC1" w:rsidRDefault="00F41AE0" w:rsidP="00F41AE0">
      <w:pPr>
        <w:pStyle w:val="Default"/>
        <w:rPr>
          <w:rFonts w:asciiTheme="minorHAnsi" w:hAnsiTheme="minorHAnsi" w:cstheme="minorHAnsi"/>
          <w:color w:val="0070C0"/>
          <w:sz w:val="22"/>
          <w:szCs w:val="22"/>
        </w:rPr>
      </w:pPr>
    </w:p>
    <w:p w14:paraId="31029BA2" w14:textId="77777777" w:rsidR="00EC79F3" w:rsidRPr="00EC79F3" w:rsidRDefault="00EC79F3" w:rsidP="00EC79F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2060"/>
          <w:lang w:eastAsia="es-CL"/>
        </w:rPr>
      </w:pPr>
    </w:p>
    <w:p w14:paraId="4C196726" w14:textId="77777777" w:rsidR="00EC79F3" w:rsidRPr="00EC79F3" w:rsidRDefault="00EC79F3" w:rsidP="00EC79F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2060"/>
          <w:u w:val="single"/>
          <w:lang w:eastAsia="es-CL"/>
        </w:rPr>
      </w:pPr>
      <w:r>
        <w:rPr>
          <w:rFonts w:eastAsiaTheme="minorEastAsia" w:cstheme="minorHAnsi"/>
          <w:bCs/>
          <w:color w:val="002060"/>
          <w:u w:val="single"/>
          <w:lang w:eastAsia="es-CL"/>
        </w:rPr>
        <w:t>OTROS MOTIVOS PARA LOS</w:t>
      </w:r>
      <w:r w:rsidRPr="00EC79F3">
        <w:rPr>
          <w:rFonts w:eastAsiaTheme="minorEastAsia" w:cstheme="minorHAnsi"/>
          <w:bCs/>
          <w:color w:val="002060"/>
          <w:u w:val="single"/>
          <w:lang w:eastAsia="es-CL"/>
        </w:rPr>
        <w:t xml:space="preserve"> QUE LE PEDIMOS SU CONSENTIMIENTO</w:t>
      </w:r>
    </w:p>
    <w:p w14:paraId="0596F9B8" w14:textId="77777777" w:rsidR="00EC79F3" w:rsidRPr="00EC79F3" w:rsidRDefault="00EC79F3" w:rsidP="00EC79F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A veces, durante la intervención, se producen hallazgos imprevistos. Pueden obligar a tener que modificar la forma de hacer la intervención y utilizar variantes de </w:t>
      </w:r>
      <w:proofErr w:type="gramStart"/>
      <w:r w:rsidRPr="00EC79F3">
        <w:rPr>
          <w:rFonts w:eastAsiaTheme="minorEastAsia" w:cstheme="minorHAnsi"/>
          <w:color w:val="002060"/>
          <w:lang w:eastAsia="es-CL"/>
        </w:rPr>
        <w:t>la misma</w:t>
      </w:r>
      <w:proofErr w:type="gramEnd"/>
      <w:r w:rsidRPr="00EC79F3">
        <w:rPr>
          <w:rFonts w:eastAsiaTheme="minorEastAsia" w:cstheme="minorHAnsi"/>
          <w:color w:val="002060"/>
          <w:lang w:eastAsia="es-CL"/>
        </w:rPr>
        <w:t xml:space="preserve"> no contempladas inicialmente. </w:t>
      </w:r>
    </w:p>
    <w:p w14:paraId="0BF6C450" w14:textId="77777777" w:rsidR="00EC79F3" w:rsidRDefault="00EC79F3" w:rsidP="00EC79F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Se podrían tomar muestra para biopsia y otras necesarias que podrían requerirse para estudiar su caso, las que deben ser procesadas por nuestros laboratorios de anatomía patológica en convenio. </w:t>
      </w:r>
    </w:p>
    <w:p w14:paraId="14D5FAF2" w14:textId="77777777" w:rsidR="00D42A8C" w:rsidRPr="00EC79F3" w:rsidRDefault="00D42A8C" w:rsidP="00EC79F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highlight w:val="yellow"/>
          <w:lang w:eastAsia="es-CL"/>
        </w:rPr>
      </w:pPr>
    </w:p>
    <w:p w14:paraId="7008CD22" w14:textId="77777777" w:rsidR="00960BA3" w:rsidRDefault="00960BA3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bookmarkStart w:id="0" w:name="_Hlk36047975"/>
    </w:p>
    <w:p w14:paraId="1CB28C89" w14:textId="77777777" w:rsidR="005112AE" w:rsidRPr="00BE1F77" w:rsidRDefault="00605BA5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r w:rsidRPr="00BE1F77">
        <w:rPr>
          <w:rFonts w:asciiTheme="minorHAnsi" w:hAnsiTheme="minorHAnsi" w:cstheme="minorHAnsi"/>
          <w:b/>
          <w:sz w:val="22"/>
          <w:szCs w:val="22"/>
        </w:rPr>
        <w:t xml:space="preserve">II.- </w:t>
      </w:r>
      <w:r w:rsidR="005112AE" w:rsidRPr="00BE1F77">
        <w:rPr>
          <w:rFonts w:asciiTheme="minorHAnsi" w:hAnsiTheme="minorHAnsi" w:cstheme="minorHAnsi"/>
          <w:b/>
          <w:sz w:val="22"/>
          <w:szCs w:val="22"/>
        </w:rPr>
        <w:t xml:space="preserve">CONSENTIMIENTO INFORMADO </w:t>
      </w:r>
    </w:p>
    <w:p w14:paraId="08C62EED" w14:textId="77777777" w:rsidR="009017DA" w:rsidRPr="00064AC1" w:rsidRDefault="009017DA" w:rsidP="009017D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</w:t>
      </w:r>
      <w:r>
        <w:rPr>
          <w:rFonts w:asciiTheme="minorHAnsi" w:hAnsiTheme="minorHAnsi" w:cstheme="minorHAnsi"/>
          <w:color w:val="002060"/>
          <w:sz w:val="22"/>
          <w:szCs w:val="22"/>
        </w:rPr>
        <w:t>o del/de la representante legal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3602F4B1" w14:textId="77777777" w:rsidR="009017DA" w:rsidRDefault="009017DA" w:rsidP="009017DA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En el caso del MENOR DE EDAD, </w:t>
      </w:r>
      <w:r w:rsidRPr="00064AC1">
        <w:rPr>
          <w:rFonts w:cstheme="minorHAnsi"/>
          <w:color w:val="002060"/>
        </w:rPr>
        <w:t xml:space="preserve">el consentimiento lo darán sus representantes legales, aunque el menor siempre será informado </w:t>
      </w:r>
      <w:proofErr w:type="gramStart"/>
      <w:r w:rsidRPr="00064AC1">
        <w:rPr>
          <w:rFonts w:cstheme="minorHAnsi"/>
          <w:color w:val="002060"/>
        </w:rPr>
        <w:t>de acuerdo a</w:t>
      </w:r>
      <w:proofErr w:type="gramEnd"/>
      <w:r w:rsidRPr="00064AC1">
        <w:rPr>
          <w:rFonts w:cstheme="minorHAnsi"/>
          <w:color w:val="002060"/>
        </w:rPr>
        <w:t xml:space="preserve"> su grado de entendimiento.</w:t>
      </w:r>
    </w:p>
    <w:p w14:paraId="2A7205CA" w14:textId="77777777" w:rsidR="00BE1F77" w:rsidRPr="009017DA" w:rsidRDefault="00BE1F77" w:rsidP="00BE1F77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1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1FDE54D7" w14:textId="77777777" w:rsidTr="009017DA">
        <w:tc>
          <w:tcPr>
            <w:tcW w:w="9054" w:type="dxa"/>
            <w:shd w:val="clear" w:color="auto" w:fill="auto"/>
          </w:tcPr>
          <w:p w14:paraId="7354E7E7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1B517ABD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Representante legal: ________________________________                                 Rut: ______________________</w:t>
            </w:r>
          </w:p>
        </w:tc>
      </w:tr>
    </w:tbl>
    <w:p w14:paraId="2F698E14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7F7C6429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621B835C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548B5409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Firma paciente o representante legal                                                                              Firma del Médico                                 </w:t>
      </w:r>
    </w:p>
    <w:p w14:paraId="0023C187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14:paraId="76C40CDD" w14:textId="77777777" w:rsid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5A2E7CA9" w14:textId="77777777" w:rsidR="000F3A49" w:rsidRDefault="000F3A49" w:rsidP="000F3A4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No autorizo 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o revoco la autorización para 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la realización de esta intervención. Asumo las consecuencias que de ello pueda derivarse para la salud o la vida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,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 </w:t>
      </w:r>
      <w:r w:rsidRPr="000F3A49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</w:t>
      </w:r>
      <w:r>
        <w:rPr>
          <w:rFonts w:asciiTheme="minorHAnsi" w:hAnsiTheme="minorHAnsi" w:cstheme="minorHAnsi"/>
          <w:bCs/>
          <w:color w:val="002060"/>
          <w:sz w:val="22"/>
          <w:szCs w:val="22"/>
        </w:rPr>
        <w:t>.</w:t>
      </w:r>
    </w:p>
    <w:p w14:paraId="447149B8" w14:textId="77777777" w:rsidR="000F3A49" w:rsidRPr="00BE1F77" w:rsidRDefault="000F3A49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268441DD" w14:textId="77777777" w:rsidTr="00D0762E">
        <w:tc>
          <w:tcPr>
            <w:tcW w:w="9957" w:type="dxa"/>
            <w:shd w:val="clear" w:color="auto" w:fill="auto"/>
          </w:tcPr>
          <w:p w14:paraId="4925E804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4E42C8EE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_____________________________</w:t>
            </w:r>
          </w:p>
          <w:p w14:paraId="73232661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             Firma Paciente                                                                                                     </w:t>
            </w:r>
            <w:r w:rsidR="008748D3"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Firma Médico</w:t>
            </w: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</w:t>
            </w:r>
          </w:p>
        </w:tc>
      </w:tr>
    </w:tbl>
    <w:p w14:paraId="3ADF810B" w14:textId="77777777" w:rsidR="00BE1F77" w:rsidRPr="00BE1F77" w:rsidRDefault="00BE1F77" w:rsidP="00BE1F77">
      <w:pPr>
        <w:jc w:val="both"/>
        <w:rPr>
          <w:color w:val="002060"/>
          <w:sz w:val="20"/>
          <w:szCs w:val="20"/>
        </w:rPr>
      </w:pPr>
    </w:p>
    <w:bookmarkEnd w:id="0"/>
    <w:bookmarkEnd w:id="1"/>
    <w:p w14:paraId="2B6660F5" w14:textId="77777777" w:rsidR="005112AE" w:rsidRPr="00BE1F77" w:rsidRDefault="005112AE" w:rsidP="004B6260">
      <w:pPr>
        <w:pStyle w:val="Default"/>
        <w:jc w:val="both"/>
        <w:rPr>
          <w:rFonts w:cstheme="minorHAnsi"/>
          <w:color w:val="002060"/>
        </w:rPr>
      </w:pPr>
    </w:p>
    <w:sectPr w:rsidR="005112AE" w:rsidRPr="00BE1F77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96EFA" w14:textId="77777777" w:rsidR="002834AD" w:rsidRDefault="002834AD" w:rsidP="004676A3">
      <w:pPr>
        <w:spacing w:after="0" w:line="240" w:lineRule="auto"/>
      </w:pPr>
      <w:r>
        <w:separator/>
      </w:r>
    </w:p>
  </w:endnote>
  <w:endnote w:type="continuationSeparator" w:id="0">
    <w:p w14:paraId="5159FBBB" w14:textId="77777777" w:rsidR="002834AD" w:rsidRDefault="002834AD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14:paraId="3CC2F8BB" w14:textId="77777777" w:rsidR="00A63EFF" w:rsidRPr="00064AC1" w:rsidRDefault="00A63EFF" w:rsidP="00A63EFF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5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14:paraId="1ECCF467" w14:textId="77777777" w:rsidR="00A63EFF" w:rsidRDefault="00A63E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2684E" w14:textId="77777777" w:rsidR="002834AD" w:rsidRDefault="002834AD" w:rsidP="004676A3">
      <w:pPr>
        <w:spacing w:after="0" w:line="240" w:lineRule="auto"/>
      </w:pPr>
      <w:r>
        <w:separator/>
      </w:r>
    </w:p>
  </w:footnote>
  <w:footnote w:type="continuationSeparator" w:id="0">
    <w:p w14:paraId="697B76EE" w14:textId="77777777" w:rsidR="002834AD" w:rsidRDefault="002834AD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3A751" w14:textId="77777777" w:rsidR="00064AC1" w:rsidRDefault="00A63EFF" w:rsidP="00A63EFF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</w:rPr>
      <w:drawing>
        <wp:inline distT="0" distB="0" distL="0" distR="0" wp14:anchorId="7D88A957" wp14:editId="7ED565BD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079F3"/>
    <w:multiLevelType w:val="hybridMultilevel"/>
    <w:tmpl w:val="7C4A91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6FF0"/>
    <w:multiLevelType w:val="hybridMultilevel"/>
    <w:tmpl w:val="27E615F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E2D52"/>
    <w:multiLevelType w:val="hybridMultilevel"/>
    <w:tmpl w:val="9EE0734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41EE6"/>
    <w:multiLevelType w:val="hybridMultilevel"/>
    <w:tmpl w:val="13B6B20C"/>
    <w:lvl w:ilvl="0" w:tplc="EA545BA8">
      <w:start w:val="1"/>
      <w:numFmt w:val="bullet"/>
      <w:lvlText w:val="-"/>
      <w:lvlJc w:val="left"/>
      <w:pPr>
        <w:ind w:left="77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39959CB"/>
    <w:multiLevelType w:val="hybridMultilevel"/>
    <w:tmpl w:val="E67A8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4117C"/>
    <w:multiLevelType w:val="hybridMultilevel"/>
    <w:tmpl w:val="EB84E7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531EF"/>
    <w:multiLevelType w:val="hybridMultilevel"/>
    <w:tmpl w:val="DB365A6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44D6A"/>
    <w:multiLevelType w:val="hybridMultilevel"/>
    <w:tmpl w:val="67C691DC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2AE"/>
    <w:rsid w:val="00012709"/>
    <w:rsid w:val="00064AC1"/>
    <w:rsid w:val="000B4119"/>
    <w:rsid w:val="000E639F"/>
    <w:rsid w:val="000F3A49"/>
    <w:rsid w:val="0011421F"/>
    <w:rsid w:val="001B0435"/>
    <w:rsid w:val="002834AD"/>
    <w:rsid w:val="003113F2"/>
    <w:rsid w:val="00380DD7"/>
    <w:rsid w:val="003B31B8"/>
    <w:rsid w:val="00412DA3"/>
    <w:rsid w:val="00432207"/>
    <w:rsid w:val="004676A3"/>
    <w:rsid w:val="00474E20"/>
    <w:rsid w:val="00477E68"/>
    <w:rsid w:val="004B6260"/>
    <w:rsid w:val="004F64B9"/>
    <w:rsid w:val="005112AE"/>
    <w:rsid w:val="00605BA5"/>
    <w:rsid w:val="006447B5"/>
    <w:rsid w:val="00685AE8"/>
    <w:rsid w:val="006B3548"/>
    <w:rsid w:val="006C2B7F"/>
    <w:rsid w:val="00706727"/>
    <w:rsid w:val="00727F09"/>
    <w:rsid w:val="00730D10"/>
    <w:rsid w:val="007E05DD"/>
    <w:rsid w:val="00816F71"/>
    <w:rsid w:val="00846BE1"/>
    <w:rsid w:val="00851AC2"/>
    <w:rsid w:val="008748D3"/>
    <w:rsid w:val="008A756F"/>
    <w:rsid w:val="009017DA"/>
    <w:rsid w:val="009261C9"/>
    <w:rsid w:val="00935415"/>
    <w:rsid w:val="00947577"/>
    <w:rsid w:val="00947DE5"/>
    <w:rsid w:val="00960BA3"/>
    <w:rsid w:val="00984A8E"/>
    <w:rsid w:val="00997744"/>
    <w:rsid w:val="009B4E19"/>
    <w:rsid w:val="009C39B0"/>
    <w:rsid w:val="00A63EFF"/>
    <w:rsid w:val="00A94141"/>
    <w:rsid w:val="00AD472D"/>
    <w:rsid w:val="00B35DB3"/>
    <w:rsid w:val="00B40FC7"/>
    <w:rsid w:val="00B51714"/>
    <w:rsid w:val="00BE1611"/>
    <w:rsid w:val="00BE1F77"/>
    <w:rsid w:val="00C01FB0"/>
    <w:rsid w:val="00C4099D"/>
    <w:rsid w:val="00C6004B"/>
    <w:rsid w:val="00C772E7"/>
    <w:rsid w:val="00CD7146"/>
    <w:rsid w:val="00D42A8C"/>
    <w:rsid w:val="00DB21ED"/>
    <w:rsid w:val="00DD2B1A"/>
    <w:rsid w:val="00DD3645"/>
    <w:rsid w:val="00DF50C1"/>
    <w:rsid w:val="00E122CD"/>
    <w:rsid w:val="00E331AC"/>
    <w:rsid w:val="00E843A0"/>
    <w:rsid w:val="00EC79F3"/>
    <w:rsid w:val="00EE2E0C"/>
    <w:rsid w:val="00EE4905"/>
    <w:rsid w:val="00F0546C"/>
    <w:rsid w:val="00F41AE0"/>
    <w:rsid w:val="00F713C4"/>
    <w:rsid w:val="00F802CC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661373"/>
  <w15:docId w15:val="{1C567434-205D-409A-9063-F3AD4A80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  <w:style w:type="paragraph" w:styleId="Prrafodelista">
    <w:name w:val="List Paragraph"/>
    <w:basedOn w:val="Normal"/>
    <w:uiPriority w:val="34"/>
    <w:qFormat/>
    <w:rsid w:val="00D4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Pilar Herrera</cp:lastModifiedBy>
  <cp:revision>2</cp:revision>
  <dcterms:created xsi:type="dcterms:W3CDTF">2020-09-14T17:23:00Z</dcterms:created>
  <dcterms:modified xsi:type="dcterms:W3CDTF">2020-09-14T17:23:00Z</dcterms:modified>
</cp:coreProperties>
</file>