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FB2D4" w14:textId="77777777" w:rsidR="00730D10" w:rsidRPr="00064AC1" w:rsidRDefault="00730D10" w:rsidP="005112AE">
      <w:pPr>
        <w:pStyle w:val="Default"/>
        <w:rPr>
          <w:rFonts w:asciiTheme="minorHAnsi" w:hAnsiTheme="minorHAnsi" w:cstheme="minorHAnsi"/>
          <w:color w:val="002060"/>
          <w:sz w:val="22"/>
          <w:szCs w:val="22"/>
        </w:rPr>
      </w:pPr>
    </w:p>
    <w:p w14:paraId="6D4C457B" w14:textId="77777777" w:rsidR="00730D10" w:rsidRPr="00064AC1" w:rsidRDefault="00730D10" w:rsidP="005112AE">
      <w:pPr>
        <w:pStyle w:val="Default"/>
        <w:rPr>
          <w:rFonts w:asciiTheme="minorHAnsi" w:hAnsiTheme="minorHAnsi" w:cstheme="minorHAnsi"/>
          <w:color w:val="002060"/>
          <w:sz w:val="22"/>
          <w:szCs w:val="22"/>
        </w:rPr>
      </w:pPr>
    </w:p>
    <w:p w14:paraId="2212710D" w14:textId="77777777" w:rsidR="00605BA5" w:rsidRPr="00064AC1" w:rsidRDefault="005112AE" w:rsidP="003A2DCB">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3887D2D2" w14:textId="77777777" w:rsidR="005112AE" w:rsidRPr="008E4514" w:rsidRDefault="005112AE" w:rsidP="003A2DCB">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4DAF86A0" w14:textId="77777777" w:rsidR="003A2DCB" w:rsidRDefault="003A2DCB" w:rsidP="00B71FC0">
      <w:pPr>
        <w:pStyle w:val="Default"/>
        <w:rPr>
          <w:rFonts w:asciiTheme="minorHAnsi" w:hAnsiTheme="minorHAnsi" w:cstheme="minorHAnsi"/>
          <w:b/>
          <w:sz w:val="22"/>
          <w:szCs w:val="22"/>
        </w:rPr>
      </w:pPr>
    </w:p>
    <w:p w14:paraId="61CC74C6" w14:textId="77777777" w:rsidR="003A2DCB" w:rsidRPr="007B3522" w:rsidRDefault="003A2DCB" w:rsidP="003A2DCB">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 xml:space="preserve">FECHA OBTENCIÓN DEL CONSENTIMIENTO __________________________         </w:t>
      </w:r>
    </w:p>
    <w:p w14:paraId="7BA8C929" w14:textId="77777777" w:rsidR="003A2DCB" w:rsidRPr="00BE1F77" w:rsidRDefault="003A2DCB" w:rsidP="003A2DCB">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A2DCB" w:rsidRPr="00BE1F77" w14:paraId="4BFC1507" w14:textId="77777777" w:rsidTr="00190E4C">
        <w:trPr>
          <w:trHeight w:val="446"/>
        </w:trPr>
        <w:tc>
          <w:tcPr>
            <w:tcW w:w="9957" w:type="dxa"/>
            <w:shd w:val="clear" w:color="auto" w:fill="auto"/>
          </w:tcPr>
          <w:p w14:paraId="153A260E" w14:textId="77777777" w:rsidR="003A2DCB" w:rsidRPr="00BE1F77" w:rsidRDefault="003A2DCB" w:rsidP="00190E4C">
            <w:pPr>
              <w:spacing w:after="0"/>
              <w:rPr>
                <w:rFonts w:ascii="Calibri" w:eastAsia="Times New Roman" w:hAnsi="Calibri" w:cs="Calibri"/>
                <w:sz w:val="20"/>
                <w:szCs w:val="20"/>
                <w:lang w:val="es-ES" w:eastAsia="es-ES"/>
              </w:rPr>
            </w:pPr>
            <w:r w:rsidRPr="007B3522">
              <w:rPr>
                <w:rFonts w:ascii="Calibri" w:eastAsia="Times New Roman" w:hAnsi="Calibri" w:cs="Calibri"/>
                <w:color w:val="002060"/>
                <w:sz w:val="20"/>
                <w:szCs w:val="20"/>
                <w:lang w:val="es-ES" w:eastAsia="es-ES"/>
              </w:rPr>
              <w:t xml:space="preserve">NOMBRE DEL PACIENTE: </w:t>
            </w:r>
            <w:r w:rsidRPr="00BE1F77">
              <w:rPr>
                <w:rFonts w:ascii="Calibri" w:eastAsia="Times New Roman" w:hAnsi="Calibri" w:cs="Calibri"/>
                <w:sz w:val="20"/>
                <w:szCs w:val="20"/>
                <w:lang w:val="es-ES" w:eastAsia="es-ES"/>
              </w:rPr>
              <w:t xml:space="preserve">_____________________________________________________________________         </w:t>
            </w:r>
          </w:p>
          <w:p w14:paraId="72D299CF" w14:textId="77777777" w:rsidR="003A2DCB" w:rsidRPr="00BE1F77" w:rsidRDefault="003A2DCB" w:rsidP="00190E4C">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14639948" w14:textId="77777777" w:rsidR="003A2DCB" w:rsidRPr="00BE1F77" w:rsidRDefault="003A2DCB" w:rsidP="00190E4C">
            <w:pPr>
              <w:spacing w:after="0"/>
              <w:rPr>
                <w:rFonts w:ascii="Calibri" w:eastAsia="Times New Roman" w:hAnsi="Calibri" w:cs="Calibri"/>
                <w:sz w:val="20"/>
                <w:szCs w:val="20"/>
                <w:lang w:val="es-ES" w:eastAsia="es-ES"/>
              </w:rPr>
            </w:pPr>
            <w:r w:rsidRPr="007B3522">
              <w:rPr>
                <w:rFonts w:ascii="Calibri" w:eastAsia="Times New Roman" w:hAnsi="Calibri" w:cs="Calibri"/>
                <w:color w:val="002060"/>
                <w:sz w:val="20"/>
                <w:szCs w:val="20"/>
                <w:lang w:val="es-ES" w:eastAsia="es-ES"/>
              </w:rPr>
              <w:t>FECHA DE NACIMIENTO___________________________________RUT:_________________________</w:t>
            </w:r>
          </w:p>
        </w:tc>
      </w:tr>
    </w:tbl>
    <w:p w14:paraId="20BF9E63" w14:textId="77777777" w:rsidR="003A2DCB" w:rsidRPr="00BE1F77" w:rsidRDefault="003A2DCB" w:rsidP="003A2DCB">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A2DCB" w:rsidRPr="00BE1F77" w14:paraId="2C4C89FD" w14:textId="77777777" w:rsidTr="00190E4C">
        <w:tc>
          <w:tcPr>
            <w:tcW w:w="9957" w:type="dxa"/>
            <w:shd w:val="clear" w:color="auto" w:fill="auto"/>
          </w:tcPr>
          <w:p w14:paraId="722C0491" w14:textId="77777777" w:rsidR="003A2DCB" w:rsidRPr="00BE1F77" w:rsidRDefault="003A2DCB" w:rsidP="00190E4C">
            <w:pPr>
              <w:spacing w:after="0"/>
              <w:rPr>
                <w:rFonts w:ascii="Calibri" w:eastAsia="Times New Roman" w:hAnsi="Calibri" w:cs="Calibri"/>
                <w:sz w:val="20"/>
                <w:szCs w:val="20"/>
                <w:lang w:val="es-ES" w:eastAsia="es-ES"/>
              </w:rPr>
            </w:pPr>
          </w:p>
          <w:p w14:paraId="1DB82F41" w14:textId="77777777" w:rsidR="003A2DCB" w:rsidRPr="007B3522" w:rsidRDefault="003A2DCB" w:rsidP="00190E4C">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 xml:space="preserve">NOMBRE DEL MÉDICO: ____________________________________  RUT:______________________               </w:t>
            </w:r>
          </w:p>
          <w:p w14:paraId="3DF99EC4" w14:textId="77777777" w:rsidR="003A2DCB" w:rsidRPr="00BE1F77" w:rsidRDefault="003A2DCB" w:rsidP="00190E4C">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0F567F03" w14:textId="77777777" w:rsidR="003A2DCB" w:rsidRPr="00BE1F77" w:rsidRDefault="003A2DCB" w:rsidP="003A2DCB">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A2DCB" w:rsidRPr="00BE1F77" w14:paraId="47332CFE" w14:textId="77777777" w:rsidTr="00190E4C">
        <w:tc>
          <w:tcPr>
            <w:tcW w:w="9957" w:type="dxa"/>
            <w:shd w:val="clear" w:color="auto" w:fill="auto"/>
          </w:tcPr>
          <w:p w14:paraId="0453503D" w14:textId="77777777" w:rsidR="003A2DCB" w:rsidRPr="007B3522" w:rsidRDefault="003A2DCB" w:rsidP="00190E4C">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0B39E5D7" w14:textId="77777777" w:rsidR="003A2DCB" w:rsidRPr="00BE1F77" w:rsidRDefault="003A2DCB" w:rsidP="00190E4C">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1151D57B" w14:textId="77777777" w:rsidR="003A2DCB" w:rsidRPr="00BE1F77" w:rsidRDefault="003A2DCB" w:rsidP="003A2DCB">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A2DCB" w:rsidRPr="00BE1F77" w14:paraId="5246D527" w14:textId="77777777" w:rsidTr="00190E4C">
        <w:tc>
          <w:tcPr>
            <w:tcW w:w="9957" w:type="dxa"/>
            <w:shd w:val="clear" w:color="auto" w:fill="auto"/>
          </w:tcPr>
          <w:p w14:paraId="0B7794EC" w14:textId="77777777" w:rsidR="003A2DCB" w:rsidRPr="007B3522" w:rsidRDefault="003A2DCB" w:rsidP="00190E4C">
            <w:pPr>
              <w:spacing w:after="0"/>
              <w:rPr>
                <w:rFonts w:ascii="Calibri" w:eastAsia="Times New Roman" w:hAnsi="Calibri" w:cs="Calibri"/>
                <w:color w:val="002060"/>
                <w:sz w:val="20"/>
                <w:szCs w:val="20"/>
                <w:lang w:val="es-ES" w:eastAsia="es-ES"/>
              </w:rPr>
            </w:pPr>
            <w:r w:rsidRPr="007B3522">
              <w:rPr>
                <w:rFonts w:ascii="Calibri" w:eastAsia="Times New Roman" w:hAnsi="Calibri" w:cs="Calibri"/>
                <w:color w:val="002060"/>
                <w:sz w:val="20"/>
                <w:szCs w:val="20"/>
                <w:lang w:val="es-ES" w:eastAsia="es-ES"/>
              </w:rPr>
              <w:t>HIPOTESIS DIAGNOSTICA _______________________________________________________________</w:t>
            </w:r>
          </w:p>
          <w:p w14:paraId="0598CEEC" w14:textId="77777777" w:rsidR="003A2DCB" w:rsidRPr="00BE1F77" w:rsidRDefault="003A2DCB" w:rsidP="00190E4C">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026C1376" w14:textId="77777777" w:rsidR="003A2DCB" w:rsidRPr="00064AC1" w:rsidRDefault="003A2DCB" w:rsidP="003A2DCB">
      <w:pPr>
        <w:autoSpaceDE w:val="0"/>
        <w:autoSpaceDN w:val="0"/>
        <w:adjustRightInd w:val="0"/>
        <w:spacing w:after="0" w:line="240" w:lineRule="auto"/>
        <w:rPr>
          <w:rFonts w:cstheme="minorHAnsi"/>
          <w:color w:val="002060"/>
        </w:rPr>
      </w:pPr>
    </w:p>
    <w:p w14:paraId="073344A0" w14:textId="77777777" w:rsidR="003A2DCB" w:rsidRPr="005C31C0" w:rsidRDefault="003A2DCB" w:rsidP="00B71FC0">
      <w:pPr>
        <w:pStyle w:val="Default"/>
        <w:rPr>
          <w:rFonts w:asciiTheme="minorHAnsi" w:hAnsiTheme="minorHAnsi" w:cstheme="minorHAnsi"/>
          <w:b/>
        </w:rPr>
      </w:pPr>
    </w:p>
    <w:p w14:paraId="54DC6ECA" w14:textId="77777777" w:rsidR="005112AE" w:rsidRPr="005C31C0" w:rsidRDefault="00605BA5" w:rsidP="00B71FC0">
      <w:pPr>
        <w:pStyle w:val="Default"/>
        <w:rPr>
          <w:rStyle w:val="Textoennegrita"/>
          <w:rFonts w:ascii="Arial" w:hAnsi="Arial" w:cs="Arial"/>
          <w:b w:val="0"/>
          <w:bCs w:val="0"/>
          <w:sz w:val="28"/>
          <w:szCs w:val="28"/>
        </w:rPr>
      </w:pPr>
      <w:r w:rsidRPr="005C31C0">
        <w:rPr>
          <w:rFonts w:asciiTheme="minorHAnsi" w:hAnsiTheme="minorHAnsi" w:cstheme="minorHAnsi"/>
          <w:b/>
        </w:rPr>
        <w:t>I</w:t>
      </w:r>
      <w:r w:rsidRPr="005C31C0">
        <w:rPr>
          <w:rStyle w:val="Textoennegrita"/>
          <w:rFonts w:eastAsiaTheme="majorEastAsia"/>
          <w:b w:val="0"/>
          <w:color w:val="17365D" w:themeColor="text2" w:themeShade="BF"/>
          <w:spacing w:val="5"/>
          <w:kern w:val="28"/>
          <w:sz w:val="28"/>
          <w:szCs w:val="28"/>
        </w:rPr>
        <w:t>.-</w:t>
      </w:r>
      <w:r w:rsidR="005112AE" w:rsidRPr="005C31C0">
        <w:rPr>
          <w:rStyle w:val="Textoennegrita"/>
          <w:rFonts w:asciiTheme="minorHAnsi" w:eastAsiaTheme="majorEastAsia" w:hAnsiTheme="minorHAnsi" w:cstheme="minorHAnsi"/>
          <w:bCs w:val="0"/>
          <w:color w:val="17365D" w:themeColor="text2" w:themeShade="BF"/>
          <w:spacing w:val="5"/>
          <w:kern w:val="28"/>
        </w:rPr>
        <w:t>D</w:t>
      </w:r>
      <w:r w:rsidR="00935415" w:rsidRPr="005C31C0">
        <w:rPr>
          <w:rStyle w:val="Textoennegrita"/>
          <w:rFonts w:asciiTheme="minorHAnsi" w:eastAsiaTheme="majorEastAsia" w:hAnsiTheme="minorHAnsi" w:cstheme="minorHAnsi"/>
          <w:bCs w:val="0"/>
          <w:color w:val="17365D" w:themeColor="text2" w:themeShade="BF"/>
          <w:spacing w:val="5"/>
          <w:kern w:val="28"/>
        </w:rPr>
        <w:t xml:space="preserve">OCUMENTO DE INFORMACIÓN PARA </w:t>
      </w:r>
      <w:r w:rsidR="00910E8F" w:rsidRPr="005C31C0">
        <w:rPr>
          <w:rStyle w:val="Textoennegrita"/>
          <w:rFonts w:asciiTheme="minorHAnsi" w:eastAsiaTheme="majorEastAsia" w:hAnsiTheme="minorHAnsi" w:cstheme="minorHAnsi"/>
          <w:bCs w:val="0"/>
          <w:color w:val="17365D" w:themeColor="text2" w:themeShade="BF"/>
          <w:spacing w:val="5"/>
          <w:kern w:val="28"/>
        </w:rPr>
        <w:t>BIOPSIA HEPÁTICA PERCUTÁNEA</w:t>
      </w:r>
    </w:p>
    <w:p w14:paraId="279322DA" w14:textId="77777777" w:rsidR="005112AE" w:rsidRDefault="003F4B58" w:rsidP="008E4514">
      <w:pPr>
        <w:pStyle w:val="Ttulo"/>
        <w:spacing w:after="0"/>
        <w:rPr>
          <w:rStyle w:val="Textoennegrita"/>
          <w:rFonts w:asciiTheme="minorHAnsi" w:hAnsiTheme="minorHAnsi" w:cstheme="minorHAnsi"/>
          <w:bCs w:val="0"/>
          <w:sz w:val="22"/>
          <w:szCs w:val="22"/>
        </w:rPr>
      </w:pPr>
      <w:r>
        <w:rPr>
          <w:rStyle w:val="Textoennegrita"/>
          <w:rFonts w:asciiTheme="minorHAnsi" w:hAnsiTheme="minorHAnsi" w:cstheme="minorHAnsi"/>
          <w:bCs w:val="0"/>
          <w:sz w:val="22"/>
          <w:szCs w:val="22"/>
        </w:rPr>
        <w:t xml:space="preserve"> </w:t>
      </w:r>
    </w:p>
    <w:p w14:paraId="52ACC9D4" w14:textId="77777777" w:rsidR="005112AE" w:rsidRPr="00064AC1" w:rsidRDefault="005112AE" w:rsidP="003A2DCB">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Este documento sirve para que</w:t>
      </w:r>
      <w:r w:rsidR="003F4891">
        <w:rPr>
          <w:rFonts w:asciiTheme="minorHAnsi" w:hAnsiTheme="minorHAnsi" w:cstheme="minorHAnsi"/>
          <w:color w:val="002060"/>
          <w:sz w:val="22"/>
          <w:szCs w:val="22"/>
        </w:rPr>
        <w:t xml:space="preserve"> usted, o quien lo represente, de</w:t>
      </w:r>
      <w:r w:rsidRPr="00064AC1">
        <w:rPr>
          <w:rFonts w:asciiTheme="minorHAnsi" w:hAnsiTheme="minorHAnsi" w:cstheme="minorHAnsi"/>
          <w:color w:val="002060"/>
          <w:sz w:val="22"/>
          <w:szCs w:val="22"/>
        </w:rPr>
        <w:t xml:space="preserve"> su consentimiento para esta intervención. Eso significa que nos autoriza a realizarla. </w:t>
      </w:r>
    </w:p>
    <w:p w14:paraId="49C7B28A" w14:textId="77777777" w:rsidR="005112AE" w:rsidRPr="00064AC1" w:rsidRDefault="005112AE" w:rsidP="003A2DCB">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w:t>
      </w:r>
      <w:r w:rsidR="008A756F" w:rsidRPr="00064AC1">
        <w:rPr>
          <w:rFonts w:asciiTheme="minorHAnsi" w:hAnsiTheme="minorHAnsi" w:cstheme="minorHAnsi"/>
          <w:color w:val="002060"/>
          <w:sz w:val="22"/>
          <w:szCs w:val="22"/>
        </w:rPr>
        <w:t xml:space="preserve">revocar </w:t>
      </w:r>
      <w:r w:rsidRPr="00064AC1">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0D1940E3" w14:textId="77777777" w:rsidR="005112AE" w:rsidRPr="00064AC1" w:rsidRDefault="005112AE" w:rsidP="003A2DCB">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1CDAF565" w14:textId="77777777" w:rsidR="008E4514" w:rsidRPr="008E4514" w:rsidRDefault="00605BA5" w:rsidP="003A2DCB">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1704EE9F" w14:textId="77777777" w:rsidR="000C1C30" w:rsidRPr="000C1C30" w:rsidRDefault="00947577" w:rsidP="003A2DCB">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w:t>
      </w:r>
      <w:r w:rsidR="005C31C0"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w:t>
      </w:r>
      <w:r w:rsidR="000E639F" w:rsidRPr="00064AC1">
        <w:rPr>
          <w:rFonts w:asciiTheme="minorHAnsi" w:hAnsiTheme="minorHAnsi" w:cstheme="minorHAnsi"/>
          <w:bCs/>
          <w:color w:val="002060"/>
          <w:sz w:val="22"/>
          <w:szCs w:val="22"/>
          <w:u w:val="single"/>
        </w:rPr>
        <w:t>PARA QUÉ SIRVE</w:t>
      </w:r>
      <w:r w:rsidR="005112AE" w:rsidRPr="00064AC1">
        <w:rPr>
          <w:rFonts w:asciiTheme="minorHAnsi" w:hAnsiTheme="minorHAnsi" w:cstheme="minorHAnsi"/>
          <w:bCs/>
          <w:color w:val="002060"/>
          <w:sz w:val="22"/>
          <w:szCs w:val="22"/>
          <w:u w:val="single"/>
        </w:rPr>
        <w:t xml:space="preserve"> </w:t>
      </w:r>
    </w:p>
    <w:p w14:paraId="334315D1" w14:textId="77777777" w:rsidR="00910E8F" w:rsidRPr="00910E8F" w:rsidRDefault="00910E8F" w:rsidP="003A2DCB">
      <w:pPr>
        <w:pStyle w:val="Default"/>
        <w:jc w:val="both"/>
        <w:rPr>
          <w:rFonts w:asciiTheme="minorHAnsi" w:hAnsiTheme="minorHAnsi" w:cstheme="minorHAnsi"/>
          <w:bCs/>
          <w:color w:val="002060"/>
          <w:sz w:val="22"/>
          <w:szCs w:val="22"/>
        </w:rPr>
      </w:pPr>
      <w:r w:rsidRPr="00910E8F">
        <w:rPr>
          <w:rFonts w:asciiTheme="minorHAnsi" w:hAnsiTheme="minorHAnsi" w:cstheme="minorHAnsi"/>
          <w:bCs/>
          <w:color w:val="002060"/>
          <w:sz w:val="22"/>
          <w:szCs w:val="22"/>
        </w:rPr>
        <w:t>El procedimiento al que usted va a someterse permite mediante la punción del hígado a través de la piel conseguir una muestra de tejido hepático para su análisis. Antes de la punción le realizaremos una ecografía para seleccionar la zona de la punción.</w:t>
      </w:r>
    </w:p>
    <w:p w14:paraId="2FA8B46A" w14:textId="77777777" w:rsidR="00893E57" w:rsidRDefault="00910E8F" w:rsidP="003A2DCB">
      <w:pPr>
        <w:pStyle w:val="Default"/>
        <w:jc w:val="both"/>
        <w:rPr>
          <w:rFonts w:asciiTheme="minorHAnsi" w:hAnsiTheme="minorHAnsi" w:cstheme="minorHAnsi"/>
          <w:bCs/>
          <w:color w:val="002060"/>
          <w:sz w:val="22"/>
          <w:szCs w:val="22"/>
        </w:rPr>
      </w:pPr>
      <w:r w:rsidRPr="00910E8F">
        <w:rPr>
          <w:rFonts w:asciiTheme="minorHAnsi" w:hAnsiTheme="minorHAnsi" w:cstheme="minorHAnsi"/>
          <w:bCs/>
          <w:color w:val="002060"/>
          <w:sz w:val="22"/>
          <w:szCs w:val="22"/>
        </w:rPr>
        <w:t xml:space="preserve">Esta técnica se utiliza para el estudio de algunas enfermedades hepáticas en las que es preciso conocer detalladamente la cantidad de hígado afectado y en </w:t>
      </w:r>
      <w:r w:rsidR="003A2DCB" w:rsidRPr="00910E8F">
        <w:rPr>
          <w:rFonts w:asciiTheme="minorHAnsi" w:hAnsiTheme="minorHAnsi" w:cstheme="minorHAnsi"/>
          <w:bCs/>
          <w:color w:val="002060"/>
          <w:sz w:val="22"/>
          <w:szCs w:val="22"/>
        </w:rPr>
        <w:t>qué</w:t>
      </w:r>
      <w:r w:rsidRPr="00910E8F">
        <w:rPr>
          <w:rFonts w:asciiTheme="minorHAnsi" w:hAnsiTheme="minorHAnsi" w:cstheme="minorHAnsi"/>
          <w:bCs/>
          <w:color w:val="002060"/>
          <w:sz w:val="22"/>
          <w:szCs w:val="22"/>
        </w:rPr>
        <w:t xml:space="preserve"> grado se encuentra la enfermedad. Esto a veces, solo es posible mediante estudio histológico, es decir valorando con la ayuda del microscopio un fragmento de tejido</w:t>
      </w:r>
      <w:r>
        <w:rPr>
          <w:rFonts w:asciiTheme="minorHAnsi" w:hAnsiTheme="minorHAnsi" w:cstheme="minorHAnsi"/>
          <w:bCs/>
          <w:color w:val="002060"/>
          <w:sz w:val="22"/>
          <w:szCs w:val="22"/>
        </w:rPr>
        <w:t>.</w:t>
      </w:r>
    </w:p>
    <w:p w14:paraId="761E16E7" w14:textId="77777777" w:rsidR="00910E8F" w:rsidRDefault="00910E8F" w:rsidP="00910E8F">
      <w:pPr>
        <w:pStyle w:val="Default"/>
        <w:rPr>
          <w:rFonts w:asciiTheme="minorHAnsi" w:hAnsiTheme="minorHAnsi" w:cstheme="minorHAnsi"/>
          <w:bCs/>
          <w:color w:val="002060"/>
          <w:sz w:val="22"/>
          <w:szCs w:val="22"/>
        </w:rPr>
      </w:pPr>
    </w:p>
    <w:p w14:paraId="7B61984C" w14:textId="77777777" w:rsidR="00910E8F" w:rsidRPr="00910E8F" w:rsidRDefault="00910E8F" w:rsidP="00910E8F">
      <w:pPr>
        <w:pStyle w:val="Default"/>
        <w:rPr>
          <w:rFonts w:asciiTheme="minorHAnsi" w:hAnsiTheme="minorHAnsi" w:cstheme="minorHAnsi"/>
          <w:bCs/>
          <w:color w:val="002060"/>
          <w:sz w:val="22"/>
          <w:szCs w:val="22"/>
        </w:rPr>
      </w:pPr>
    </w:p>
    <w:p w14:paraId="6A1C8987" w14:textId="77777777" w:rsidR="003A2DCB" w:rsidRDefault="003A2DCB" w:rsidP="000C1C30">
      <w:pPr>
        <w:pStyle w:val="Default"/>
        <w:rPr>
          <w:rFonts w:asciiTheme="minorHAnsi" w:hAnsiTheme="minorHAnsi" w:cstheme="minorHAnsi"/>
          <w:bCs/>
          <w:color w:val="002060"/>
          <w:sz w:val="22"/>
          <w:szCs w:val="22"/>
          <w:u w:val="single"/>
        </w:rPr>
      </w:pPr>
    </w:p>
    <w:p w14:paraId="63D4EBDD" w14:textId="77777777" w:rsidR="000C1C30" w:rsidRPr="000C1C30" w:rsidRDefault="000E639F" w:rsidP="003A2DCB">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7A6965BB" w14:textId="77777777" w:rsidR="00893E57" w:rsidRPr="00064AC1" w:rsidRDefault="00910E8F" w:rsidP="003A2DCB">
      <w:pPr>
        <w:jc w:val="both"/>
        <w:rPr>
          <w:rFonts w:cstheme="minorHAnsi"/>
          <w:color w:val="002060"/>
        </w:rPr>
      </w:pPr>
      <w:r w:rsidRPr="00910E8F">
        <w:rPr>
          <w:rFonts w:cstheme="minorHAnsi"/>
          <w:color w:val="002060"/>
        </w:rPr>
        <w:t>El procedimiento se realiza a la persona habitualmente en decúbito lateral izquierdo</w:t>
      </w:r>
      <w:r w:rsidR="005C31C0">
        <w:rPr>
          <w:rFonts w:cstheme="minorHAnsi"/>
          <w:color w:val="002060"/>
        </w:rPr>
        <w:t>, (</w:t>
      </w:r>
      <w:r w:rsidR="005C31C0" w:rsidRPr="00910E8F">
        <w:rPr>
          <w:rFonts w:cstheme="minorHAnsi"/>
          <w:color w:val="002060"/>
        </w:rPr>
        <w:t xml:space="preserve">acostado </w:t>
      </w:r>
      <w:r w:rsidR="005C31C0">
        <w:rPr>
          <w:rFonts w:cstheme="minorHAnsi"/>
          <w:color w:val="002060"/>
        </w:rPr>
        <w:t xml:space="preserve">sobre su </w:t>
      </w:r>
      <w:r w:rsidR="005C31C0" w:rsidRPr="00910E8F">
        <w:rPr>
          <w:rFonts w:cstheme="minorHAnsi"/>
          <w:color w:val="002060"/>
        </w:rPr>
        <w:t>lado izquierdo</w:t>
      </w:r>
      <w:r w:rsidR="005C31C0">
        <w:rPr>
          <w:rFonts w:cstheme="minorHAnsi"/>
          <w:color w:val="002060"/>
        </w:rPr>
        <w:t>)</w:t>
      </w:r>
      <w:r w:rsidR="005C31C0" w:rsidRPr="00910E8F">
        <w:rPr>
          <w:rFonts w:cstheme="minorHAnsi"/>
          <w:color w:val="002060"/>
        </w:rPr>
        <w:t xml:space="preserve"> </w:t>
      </w:r>
      <w:r w:rsidRPr="00910E8F">
        <w:rPr>
          <w:rFonts w:cstheme="minorHAnsi"/>
          <w:color w:val="002060"/>
        </w:rPr>
        <w:t xml:space="preserve">y tras la localización del punto donde se va a puncionar mediante ecografía, se </w:t>
      </w:r>
      <w:r w:rsidR="005C31C0">
        <w:rPr>
          <w:rFonts w:cstheme="minorHAnsi"/>
          <w:color w:val="002060"/>
        </w:rPr>
        <w:t>desinfecta</w:t>
      </w:r>
      <w:r w:rsidRPr="00910E8F">
        <w:rPr>
          <w:rFonts w:cstheme="minorHAnsi"/>
          <w:color w:val="002060"/>
        </w:rPr>
        <w:t xml:space="preserve"> la zona. Se anestesia con inyección local y se hace una pequeña incisión en la piel, por donde se introduce la aguja de biopsia que llega hasta el hígado para obtener una muestra de tejido hepático para su estudio. El procedimiento, siempre con indicación del médico especialista, se realiza con anestesia local en la zona de punción. Habitualmente se administra medicación analgésica y sedante previ</w:t>
      </w:r>
      <w:r w:rsidR="005C31C0">
        <w:rPr>
          <w:rFonts w:cstheme="minorHAnsi"/>
          <w:color w:val="002060"/>
        </w:rPr>
        <w:t>o</w:t>
      </w:r>
      <w:r w:rsidRPr="00910E8F">
        <w:rPr>
          <w:rFonts w:cstheme="minorHAnsi"/>
          <w:color w:val="002060"/>
        </w:rPr>
        <w:t xml:space="preserve"> a la biopsia. Para su realización es necesario que usted esté en ayunas (sin comer</w:t>
      </w:r>
      <w:r w:rsidR="005C31C0" w:rsidRPr="00910E8F">
        <w:rPr>
          <w:rFonts w:cstheme="minorHAnsi"/>
          <w:color w:val="002060"/>
        </w:rPr>
        <w:t>). La</w:t>
      </w:r>
      <w:r w:rsidRPr="00910E8F">
        <w:rPr>
          <w:rFonts w:cstheme="minorHAnsi"/>
          <w:color w:val="002060"/>
        </w:rPr>
        <w:t xml:space="preserve"> exploración se realiza en régimen de hospitalización para lograr una preparación adecuada y controlar al máximo su seguridad tras la exploración. Una vez finalizada, habrá un per</w:t>
      </w:r>
      <w:r w:rsidR="005C31C0">
        <w:rPr>
          <w:rFonts w:cstheme="minorHAnsi"/>
          <w:color w:val="002060"/>
        </w:rPr>
        <w:t>í</w:t>
      </w:r>
      <w:r w:rsidRPr="00910E8F">
        <w:rPr>
          <w:rFonts w:cstheme="minorHAnsi"/>
          <w:color w:val="002060"/>
        </w:rPr>
        <w:t>odo de observación durante las cuales se le realizarán controles médicos para detectar la posible aparición de complicaciones.</w:t>
      </w:r>
    </w:p>
    <w:p w14:paraId="3870BF14" w14:textId="77777777" w:rsidR="005112AE" w:rsidRDefault="005112AE" w:rsidP="003A2DCB">
      <w:pPr>
        <w:spacing w:after="0"/>
        <w:jc w:val="both"/>
        <w:rPr>
          <w:rFonts w:cstheme="minorHAnsi"/>
          <w:bCs/>
          <w:color w:val="002060"/>
          <w:u w:val="single"/>
        </w:rPr>
      </w:pPr>
      <w:r w:rsidRPr="00064AC1">
        <w:rPr>
          <w:rFonts w:cstheme="minorHAnsi"/>
          <w:color w:val="002060"/>
        </w:rPr>
        <w:t xml:space="preserve"> </w:t>
      </w:r>
      <w:r w:rsidR="000E639F" w:rsidRPr="00064AC1">
        <w:rPr>
          <w:rFonts w:cstheme="minorHAnsi"/>
          <w:bCs/>
          <w:color w:val="002060"/>
          <w:u w:val="single"/>
        </w:rPr>
        <w:t>QUÉ EFECTOS LE PRODUCIRÁ</w:t>
      </w:r>
    </w:p>
    <w:p w14:paraId="585F3DC0" w14:textId="77777777" w:rsidR="00B71FC0" w:rsidRDefault="00910E8F" w:rsidP="003A2DCB">
      <w:pPr>
        <w:spacing w:after="0"/>
        <w:jc w:val="both"/>
        <w:rPr>
          <w:rFonts w:cstheme="minorHAnsi"/>
          <w:bCs/>
          <w:color w:val="002060"/>
        </w:rPr>
      </w:pPr>
      <w:r w:rsidRPr="00910E8F">
        <w:rPr>
          <w:rFonts w:cstheme="minorHAnsi"/>
          <w:bCs/>
          <w:color w:val="002060"/>
        </w:rPr>
        <w:t>Puede quedar malestar en el costado derecho, en el punto de la punción, que generalmente es pasajero.</w:t>
      </w:r>
    </w:p>
    <w:p w14:paraId="58D0E6A2" w14:textId="77777777" w:rsidR="00910E8F" w:rsidRDefault="00910E8F" w:rsidP="003A2DCB">
      <w:pPr>
        <w:spacing w:after="0"/>
        <w:jc w:val="both"/>
        <w:rPr>
          <w:rFonts w:cstheme="minorHAnsi"/>
          <w:bCs/>
          <w:color w:val="002060"/>
        </w:rPr>
      </w:pPr>
    </w:p>
    <w:p w14:paraId="612CC6AA" w14:textId="77777777" w:rsidR="005112AE" w:rsidRDefault="000E639F" w:rsidP="003A2DCB">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EN QUÉ LE BENEFICIARÁ</w:t>
      </w:r>
    </w:p>
    <w:p w14:paraId="0DCE6497" w14:textId="77777777" w:rsidR="00B71FC0" w:rsidRPr="00910E8F" w:rsidRDefault="00910E8F" w:rsidP="003A2DCB">
      <w:pPr>
        <w:pStyle w:val="Default"/>
        <w:jc w:val="both"/>
        <w:rPr>
          <w:rFonts w:asciiTheme="minorHAnsi" w:hAnsiTheme="minorHAnsi" w:cstheme="minorHAnsi"/>
          <w:color w:val="002060"/>
          <w:sz w:val="22"/>
          <w:szCs w:val="22"/>
        </w:rPr>
      </w:pPr>
      <w:r w:rsidRPr="00910E8F">
        <w:rPr>
          <w:rFonts w:asciiTheme="minorHAnsi" w:hAnsiTheme="minorHAnsi" w:cstheme="minorHAnsi"/>
          <w:color w:val="002060"/>
          <w:sz w:val="22"/>
          <w:szCs w:val="22"/>
        </w:rPr>
        <w:t>Seguro que los beneficios derivados de esta prueba superan los posibles riesgos. Con la biopsia hepática se conoce detalladamente el grado en el que una enfermedad afecta el hígado y es de gran ayuda para el diagnóstico y tratamiento. Si aparecieran complicaciones, se dispone de los medios necesarios para tratar de resolverlas.</w:t>
      </w:r>
    </w:p>
    <w:p w14:paraId="41F5BFDC" w14:textId="77777777" w:rsidR="00893E57" w:rsidRPr="00064AC1" w:rsidRDefault="00893E57" w:rsidP="003A2DCB">
      <w:pPr>
        <w:pStyle w:val="Default"/>
        <w:jc w:val="both"/>
        <w:rPr>
          <w:rFonts w:asciiTheme="minorHAnsi" w:hAnsiTheme="minorHAnsi" w:cstheme="minorHAnsi"/>
          <w:color w:val="002060"/>
          <w:sz w:val="22"/>
          <w:szCs w:val="22"/>
        </w:rPr>
      </w:pPr>
    </w:p>
    <w:p w14:paraId="0BCE2DF2" w14:textId="77777777" w:rsidR="005112AE" w:rsidRPr="00064AC1" w:rsidRDefault="005112AE" w:rsidP="003A2DCB">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w:t>
      </w:r>
      <w:r w:rsidR="000E639F" w:rsidRPr="00064AC1">
        <w:rPr>
          <w:rFonts w:asciiTheme="minorHAnsi" w:hAnsiTheme="minorHAnsi" w:cstheme="minorHAnsi"/>
          <w:bCs/>
          <w:color w:val="002060"/>
          <w:sz w:val="22"/>
          <w:szCs w:val="22"/>
          <w:u w:val="single"/>
        </w:rPr>
        <w:t>NATIVAS DISPONIBLES EN SU CASO</w:t>
      </w:r>
    </w:p>
    <w:p w14:paraId="7FC55A47" w14:textId="77777777" w:rsidR="00893E57" w:rsidRDefault="00910E8F" w:rsidP="003A2DCB">
      <w:pPr>
        <w:autoSpaceDE w:val="0"/>
        <w:autoSpaceDN w:val="0"/>
        <w:adjustRightInd w:val="0"/>
        <w:spacing w:after="0" w:line="240" w:lineRule="auto"/>
        <w:jc w:val="both"/>
        <w:rPr>
          <w:rFonts w:cstheme="minorHAnsi"/>
          <w:color w:val="002060"/>
        </w:rPr>
      </w:pPr>
      <w:r w:rsidRPr="00910E8F">
        <w:rPr>
          <w:rFonts w:cstheme="minorHAnsi"/>
          <w:color w:val="002060"/>
        </w:rPr>
        <w:t>Cuando se considera la realización de una biopsia hepática es porque los datos analíticos y las técnicas de imagen no son suficientes para alcanzar un diagnóstico o porque la información necesaria sólo se puede obtener mediante el estudio de la biopsia. En general, no existen técnicas alternativas y la única opción es hacerla o no.</w:t>
      </w:r>
      <w:r w:rsidR="003A2DCB">
        <w:rPr>
          <w:rFonts w:cstheme="minorHAnsi"/>
          <w:color w:val="002060"/>
        </w:rPr>
        <w:t xml:space="preserve"> Existe la posibilidad de obtención de muestras para biopsia hepática a través de cirugía laparoscópica o laparotomía tradicional.</w:t>
      </w:r>
    </w:p>
    <w:p w14:paraId="51254CEE" w14:textId="77777777" w:rsidR="003A2DCB" w:rsidRDefault="003A2DCB" w:rsidP="003A2DCB">
      <w:pPr>
        <w:autoSpaceDE w:val="0"/>
        <w:autoSpaceDN w:val="0"/>
        <w:adjustRightInd w:val="0"/>
        <w:spacing w:after="0" w:line="240" w:lineRule="auto"/>
        <w:jc w:val="both"/>
        <w:rPr>
          <w:rFonts w:cstheme="minorHAnsi"/>
          <w:color w:val="002060"/>
        </w:rPr>
      </w:pPr>
    </w:p>
    <w:p w14:paraId="1F05191C" w14:textId="77777777" w:rsidR="005112AE" w:rsidRPr="00064AC1" w:rsidRDefault="000E639F" w:rsidP="003A2DCB">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21A10810" w14:textId="77777777" w:rsidR="00432207" w:rsidRDefault="00910E8F" w:rsidP="003A2DCB">
      <w:pPr>
        <w:pStyle w:val="Default"/>
        <w:jc w:val="both"/>
        <w:rPr>
          <w:rFonts w:asciiTheme="minorHAnsi" w:hAnsiTheme="minorHAnsi" w:cstheme="minorHAnsi"/>
          <w:color w:val="002060"/>
          <w:sz w:val="22"/>
          <w:szCs w:val="22"/>
        </w:rPr>
      </w:pPr>
      <w:r w:rsidRPr="00910E8F">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r w:rsidR="00B416AA">
        <w:rPr>
          <w:rFonts w:asciiTheme="minorHAnsi" w:hAnsiTheme="minorHAnsi" w:cstheme="minorHAnsi"/>
          <w:color w:val="002060"/>
          <w:sz w:val="22"/>
          <w:szCs w:val="22"/>
        </w:rPr>
        <w:t>.</w:t>
      </w:r>
    </w:p>
    <w:p w14:paraId="39BF0CD4" w14:textId="77777777" w:rsidR="00893E57" w:rsidRPr="00064AC1" w:rsidRDefault="00893E57" w:rsidP="003A2DCB">
      <w:pPr>
        <w:pStyle w:val="Default"/>
        <w:jc w:val="both"/>
        <w:rPr>
          <w:rFonts w:asciiTheme="minorHAnsi" w:hAnsiTheme="minorHAnsi" w:cstheme="minorHAnsi"/>
          <w:color w:val="002060"/>
          <w:sz w:val="22"/>
          <w:szCs w:val="22"/>
        </w:rPr>
      </w:pPr>
    </w:p>
    <w:p w14:paraId="715BF1A3" w14:textId="77777777" w:rsidR="005112AE" w:rsidRPr="003A2DCB" w:rsidRDefault="005112AE" w:rsidP="003A2DCB">
      <w:pPr>
        <w:pStyle w:val="Default"/>
        <w:jc w:val="both"/>
        <w:rPr>
          <w:rFonts w:asciiTheme="minorHAnsi" w:hAnsiTheme="minorHAnsi" w:cstheme="minorHAnsi"/>
          <w:color w:val="002060"/>
          <w:sz w:val="22"/>
          <w:szCs w:val="22"/>
          <w:u w:val="single"/>
        </w:rPr>
      </w:pPr>
      <w:r w:rsidRPr="003A2DCB">
        <w:rPr>
          <w:rFonts w:asciiTheme="minorHAnsi" w:hAnsiTheme="minorHAnsi" w:cstheme="minorHAnsi"/>
          <w:color w:val="002060"/>
          <w:sz w:val="22"/>
          <w:szCs w:val="22"/>
          <w:u w:val="single"/>
        </w:rPr>
        <w:t xml:space="preserve">LOS MÁS FRECUENTES: </w:t>
      </w:r>
    </w:p>
    <w:p w14:paraId="6F51E523" w14:textId="77777777" w:rsidR="00893E57" w:rsidRDefault="00910E8F" w:rsidP="003A2DCB">
      <w:pPr>
        <w:pStyle w:val="Default"/>
        <w:jc w:val="both"/>
        <w:rPr>
          <w:rFonts w:asciiTheme="minorHAnsi" w:hAnsiTheme="minorHAnsi" w:cstheme="minorHAnsi"/>
          <w:color w:val="002060"/>
          <w:sz w:val="22"/>
          <w:szCs w:val="22"/>
        </w:rPr>
      </w:pPr>
      <w:r w:rsidRPr="00910E8F">
        <w:rPr>
          <w:rFonts w:asciiTheme="minorHAnsi" w:hAnsiTheme="minorHAnsi" w:cstheme="minorHAnsi"/>
          <w:color w:val="002060"/>
          <w:sz w:val="22"/>
          <w:szCs w:val="22"/>
        </w:rPr>
        <w:t>A veces y a pesar de su correcta realización, pueden presentarse efectos indeseables, algunos de ellos son frecuentes, como dolor en la zona de punción, o bien irradiado al hombro, mareo o hematoma.</w:t>
      </w:r>
    </w:p>
    <w:p w14:paraId="33D05159" w14:textId="77777777" w:rsidR="003A2DCB" w:rsidRDefault="003A2DCB" w:rsidP="003A2DCB">
      <w:pPr>
        <w:pStyle w:val="Default"/>
        <w:jc w:val="both"/>
        <w:rPr>
          <w:rFonts w:asciiTheme="minorHAnsi" w:hAnsiTheme="minorHAnsi" w:cstheme="minorHAnsi"/>
          <w:color w:val="002060"/>
          <w:sz w:val="22"/>
          <w:szCs w:val="22"/>
        </w:rPr>
      </w:pPr>
    </w:p>
    <w:p w14:paraId="59CD90E2" w14:textId="77777777" w:rsidR="003A2DCB" w:rsidRDefault="003A2DCB" w:rsidP="003A2DCB">
      <w:pPr>
        <w:pStyle w:val="Default"/>
        <w:jc w:val="both"/>
        <w:rPr>
          <w:rFonts w:asciiTheme="minorHAnsi" w:hAnsiTheme="minorHAnsi" w:cstheme="minorHAnsi"/>
          <w:color w:val="002060"/>
          <w:sz w:val="22"/>
          <w:szCs w:val="22"/>
        </w:rPr>
      </w:pPr>
    </w:p>
    <w:p w14:paraId="3E3C07DE" w14:textId="77777777" w:rsidR="003A2DCB" w:rsidRDefault="003A2DCB" w:rsidP="003A2DCB">
      <w:pPr>
        <w:pStyle w:val="Default"/>
        <w:jc w:val="both"/>
        <w:rPr>
          <w:rFonts w:asciiTheme="minorHAnsi" w:hAnsiTheme="minorHAnsi" w:cstheme="minorHAnsi"/>
          <w:color w:val="002060"/>
          <w:sz w:val="22"/>
          <w:szCs w:val="22"/>
        </w:rPr>
      </w:pPr>
    </w:p>
    <w:p w14:paraId="20069A5B" w14:textId="77777777" w:rsidR="003A2DCB" w:rsidRDefault="003A2DCB" w:rsidP="003A2DCB">
      <w:pPr>
        <w:pStyle w:val="Default"/>
        <w:jc w:val="both"/>
        <w:rPr>
          <w:rFonts w:asciiTheme="minorHAnsi" w:hAnsiTheme="minorHAnsi" w:cstheme="minorHAnsi"/>
          <w:color w:val="002060"/>
          <w:sz w:val="22"/>
          <w:szCs w:val="22"/>
        </w:rPr>
      </w:pPr>
    </w:p>
    <w:p w14:paraId="385C4C35" w14:textId="77777777" w:rsidR="003A2DCB" w:rsidRDefault="003A2DCB" w:rsidP="003A2DCB">
      <w:pPr>
        <w:pStyle w:val="Default"/>
        <w:jc w:val="both"/>
        <w:rPr>
          <w:rFonts w:asciiTheme="minorHAnsi" w:hAnsiTheme="minorHAnsi" w:cstheme="minorHAnsi"/>
          <w:color w:val="002060"/>
          <w:sz w:val="22"/>
          <w:szCs w:val="22"/>
        </w:rPr>
      </w:pPr>
    </w:p>
    <w:p w14:paraId="47E45B1B" w14:textId="77777777" w:rsidR="003A2DCB" w:rsidRDefault="003A2DCB" w:rsidP="003A2DCB">
      <w:pPr>
        <w:pStyle w:val="Default"/>
        <w:jc w:val="both"/>
        <w:rPr>
          <w:rFonts w:asciiTheme="minorHAnsi" w:hAnsiTheme="minorHAnsi" w:cstheme="minorHAnsi"/>
          <w:color w:val="002060"/>
          <w:sz w:val="22"/>
          <w:szCs w:val="22"/>
          <w:u w:val="single"/>
        </w:rPr>
      </w:pPr>
    </w:p>
    <w:p w14:paraId="1E87EA16" w14:textId="77777777" w:rsidR="000C1C30" w:rsidRPr="003A2DCB" w:rsidRDefault="005112AE" w:rsidP="003A2DCB">
      <w:pPr>
        <w:pStyle w:val="Default"/>
        <w:jc w:val="both"/>
        <w:rPr>
          <w:rFonts w:asciiTheme="minorHAnsi" w:hAnsiTheme="minorHAnsi" w:cstheme="minorHAnsi"/>
          <w:color w:val="002060"/>
          <w:sz w:val="22"/>
          <w:szCs w:val="22"/>
          <w:u w:val="single"/>
        </w:rPr>
      </w:pPr>
      <w:r w:rsidRPr="003A2DCB">
        <w:rPr>
          <w:rFonts w:asciiTheme="minorHAnsi" w:hAnsiTheme="minorHAnsi" w:cstheme="minorHAnsi"/>
          <w:color w:val="002060"/>
          <w:sz w:val="22"/>
          <w:szCs w:val="22"/>
          <w:u w:val="single"/>
        </w:rPr>
        <w:t xml:space="preserve">LOS MÁS GRAVES: </w:t>
      </w:r>
    </w:p>
    <w:p w14:paraId="5F2C0836" w14:textId="77777777" w:rsidR="00910E8F" w:rsidRPr="00910E8F" w:rsidRDefault="00910E8F" w:rsidP="003A2DCB">
      <w:pPr>
        <w:pStyle w:val="Default"/>
        <w:jc w:val="both"/>
        <w:rPr>
          <w:rFonts w:asciiTheme="minorHAnsi" w:hAnsiTheme="minorHAnsi" w:cstheme="minorHAnsi"/>
          <w:bCs/>
          <w:color w:val="002060"/>
          <w:sz w:val="22"/>
          <w:szCs w:val="22"/>
        </w:rPr>
      </w:pPr>
      <w:r w:rsidRPr="00910E8F">
        <w:rPr>
          <w:rFonts w:asciiTheme="minorHAnsi" w:hAnsiTheme="minorHAnsi" w:cstheme="minorHAnsi"/>
          <w:bCs/>
          <w:color w:val="002060"/>
          <w:sz w:val="22"/>
          <w:szCs w:val="22"/>
        </w:rPr>
        <w:t>En conjunto la posibilidad de que se produzcan es muy pequeña.</w:t>
      </w:r>
    </w:p>
    <w:p w14:paraId="3743DEA1" w14:textId="77777777" w:rsidR="00910E8F" w:rsidRPr="00910E8F" w:rsidRDefault="00910E8F" w:rsidP="003A2DCB">
      <w:pPr>
        <w:pStyle w:val="Default"/>
        <w:jc w:val="both"/>
        <w:rPr>
          <w:rFonts w:asciiTheme="minorHAnsi" w:hAnsiTheme="minorHAnsi" w:cstheme="minorHAnsi"/>
          <w:bCs/>
          <w:color w:val="002060"/>
          <w:sz w:val="22"/>
          <w:szCs w:val="22"/>
        </w:rPr>
      </w:pPr>
      <w:r w:rsidRPr="00910E8F">
        <w:rPr>
          <w:rFonts w:asciiTheme="minorHAnsi" w:hAnsiTheme="minorHAnsi" w:cstheme="minorHAnsi"/>
          <w:bCs/>
          <w:color w:val="002060"/>
          <w:sz w:val="22"/>
          <w:szCs w:val="22"/>
        </w:rPr>
        <w:t>Puede producirse hemorragia interna por lesión de un vaso arterial o venoso, punción del pulmón, hematomas intrahepáticos o punción de los conductos biliares. De presentarse alguna de ellas, normalmente obliga a un tratamiento específico y a prolongar su estancia en el hospital. Ocasionalmente pueden requerir un tratamiento urgente e incluso una intervención quirúrgica.</w:t>
      </w:r>
    </w:p>
    <w:p w14:paraId="41C08641" w14:textId="77777777" w:rsidR="00E5051E" w:rsidRPr="00910E8F" w:rsidRDefault="00910E8F" w:rsidP="003A2DCB">
      <w:pPr>
        <w:pStyle w:val="Default"/>
        <w:jc w:val="both"/>
        <w:rPr>
          <w:rFonts w:asciiTheme="minorHAnsi" w:hAnsiTheme="minorHAnsi" w:cstheme="minorHAnsi"/>
          <w:bCs/>
          <w:color w:val="002060"/>
          <w:sz w:val="22"/>
          <w:szCs w:val="22"/>
        </w:rPr>
      </w:pPr>
      <w:r w:rsidRPr="00910E8F">
        <w:rPr>
          <w:rFonts w:asciiTheme="minorHAnsi" w:hAnsiTheme="minorHAnsi" w:cstheme="minorHAnsi"/>
          <w:bCs/>
          <w:color w:val="002060"/>
          <w:sz w:val="22"/>
          <w:szCs w:val="22"/>
        </w:rPr>
        <w:t xml:space="preserve">Mortalidad: algunas complicaciones pueden seguir una evolución fatal. Es una eventualidad </w:t>
      </w:r>
      <w:r w:rsidR="00B416AA" w:rsidRPr="00910E8F">
        <w:rPr>
          <w:rFonts w:asciiTheme="minorHAnsi" w:hAnsiTheme="minorHAnsi" w:cstheme="minorHAnsi"/>
          <w:bCs/>
          <w:color w:val="002060"/>
          <w:sz w:val="22"/>
          <w:szCs w:val="22"/>
        </w:rPr>
        <w:t>excepcional,</w:t>
      </w:r>
      <w:r w:rsidRPr="00910E8F">
        <w:rPr>
          <w:rFonts w:asciiTheme="minorHAnsi" w:hAnsiTheme="minorHAnsi" w:cstheme="minorHAnsi"/>
          <w:bCs/>
          <w:color w:val="002060"/>
          <w:sz w:val="22"/>
          <w:szCs w:val="22"/>
        </w:rPr>
        <w:t xml:space="preserve"> pero puede suceder.</w:t>
      </w:r>
    </w:p>
    <w:p w14:paraId="11EB3532" w14:textId="77777777" w:rsidR="00DB21ED" w:rsidRPr="008E4514" w:rsidRDefault="00DB21ED" w:rsidP="003A2DCB">
      <w:pPr>
        <w:pStyle w:val="Default"/>
        <w:jc w:val="both"/>
        <w:rPr>
          <w:rFonts w:asciiTheme="minorHAnsi" w:hAnsiTheme="minorHAnsi" w:cstheme="minorHAnsi"/>
          <w:color w:val="002060"/>
          <w:sz w:val="22"/>
          <w:szCs w:val="22"/>
        </w:rPr>
      </w:pPr>
    </w:p>
    <w:p w14:paraId="076480E1" w14:textId="77777777" w:rsidR="00432207" w:rsidRPr="00064AC1" w:rsidRDefault="00432207" w:rsidP="005112AE">
      <w:pPr>
        <w:pStyle w:val="Default"/>
        <w:rPr>
          <w:rFonts w:asciiTheme="minorHAnsi" w:hAnsiTheme="minorHAnsi" w:cstheme="minorHAnsi"/>
          <w:color w:val="0070C0"/>
          <w:sz w:val="22"/>
          <w:szCs w:val="22"/>
        </w:rPr>
      </w:pPr>
    </w:p>
    <w:p w14:paraId="35B0F6AE" w14:textId="77777777" w:rsidR="003A2DCB" w:rsidRDefault="003A2DCB" w:rsidP="003A2DCB">
      <w:pPr>
        <w:autoSpaceDE w:val="0"/>
        <w:autoSpaceDN w:val="0"/>
        <w:adjustRightInd w:val="0"/>
        <w:spacing w:after="0" w:line="240" w:lineRule="auto"/>
        <w:jc w:val="both"/>
        <w:rPr>
          <w:rFonts w:eastAsiaTheme="minorEastAsia" w:cstheme="minorHAnsi"/>
          <w:bCs/>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60F43ADD" w14:textId="77777777" w:rsidR="003A2DCB" w:rsidRPr="00EC79F3" w:rsidRDefault="003A2DCB" w:rsidP="003A2DCB">
      <w:pPr>
        <w:autoSpaceDE w:val="0"/>
        <w:autoSpaceDN w:val="0"/>
        <w:adjustRightInd w:val="0"/>
        <w:spacing w:after="0" w:line="240" w:lineRule="auto"/>
        <w:jc w:val="both"/>
        <w:rPr>
          <w:rFonts w:eastAsiaTheme="minorEastAsia" w:cstheme="minorHAnsi"/>
          <w:color w:val="002060"/>
          <w:u w:val="single"/>
          <w:lang w:eastAsia="es-CL"/>
        </w:rPr>
      </w:pPr>
    </w:p>
    <w:p w14:paraId="14831F55" w14:textId="77777777" w:rsidR="003A2DCB" w:rsidRPr="00EC79F3" w:rsidRDefault="003A2DCB" w:rsidP="003A2DCB">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0555BAB4" w14:textId="77777777" w:rsidR="003A2DCB" w:rsidRPr="00EC79F3" w:rsidRDefault="003A2DCB" w:rsidP="003A2DCB">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44E82F0E" w14:textId="77777777" w:rsidR="003A2DCB" w:rsidRDefault="003A2DCB" w:rsidP="003A2DCB">
      <w:pPr>
        <w:pStyle w:val="Default"/>
        <w:rPr>
          <w:rFonts w:asciiTheme="minorHAnsi" w:hAnsiTheme="minorHAnsi" w:cstheme="minorHAnsi"/>
          <w:bCs/>
          <w:color w:val="002060"/>
          <w:sz w:val="22"/>
          <w:szCs w:val="22"/>
          <w:u w:val="single"/>
        </w:rPr>
      </w:pPr>
    </w:p>
    <w:p w14:paraId="1A62179C" w14:textId="77777777" w:rsidR="003A2DCB" w:rsidRDefault="003A2DCB" w:rsidP="003A2DCB">
      <w:pPr>
        <w:pStyle w:val="Ttulo"/>
        <w:rPr>
          <w:rFonts w:asciiTheme="minorHAnsi" w:hAnsiTheme="minorHAnsi" w:cstheme="minorHAnsi"/>
          <w:b/>
          <w:sz w:val="22"/>
          <w:szCs w:val="22"/>
        </w:rPr>
      </w:pPr>
    </w:p>
    <w:p w14:paraId="40308840" w14:textId="77777777" w:rsidR="003A2DCB" w:rsidRPr="00BE1F77" w:rsidRDefault="003A2DCB" w:rsidP="003A2DCB">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CONSENTIMIENTO INFORMADO </w:t>
      </w:r>
    </w:p>
    <w:p w14:paraId="20E7CB28" w14:textId="77777777" w:rsidR="003A2DCB" w:rsidRPr="00064AC1" w:rsidRDefault="003A2DCB" w:rsidP="003A2DCB">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77697114" w14:textId="77777777" w:rsidR="003A2DCB" w:rsidRDefault="003A2DCB" w:rsidP="003A2DCB">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23240B45" w14:textId="77777777" w:rsidR="003A2DCB" w:rsidRPr="009017DA" w:rsidRDefault="003A2DCB" w:rsidP="003A2DCB">
      <w:pPr>
        <w:spacing w:after="0"/>
        <w:jc w:val="both"/>
        <w:rPr>
          <w:rFonts w:ascii="Calibri" w:eastAsia="Times New Roman" w:hAnsi="Calibri" w:cs="Calibri"/>
          <w:color w:val="17365D" w:themeColor="text2" w:themeShade="BF"/>
          <w:sz w:val="20"/>
          <w:szCs w:val="20"/>
          <w:lang w:eastAsia="es-ES"/>
        </w:rPr>
      </w:pPr>
      <w:bookmarkStart w:id="0"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A2DCB" w:rsidRPr="00BE1F77" w14:paraId="5008A097" w14:textId="77777777" w:rsidTr="00190E4C">
        <w:tc>
          <w:tcPr>
            <w:tcW w:w="9054" w:type="dxa"/>
            <w:shd w:val="clear" w:color="auto" w:fill="auto"/>
          </w:tcPr>
          <w:p w14:paraId="38D12B69" w14:textId="77777777" w:rsidR="003A2DCB" w:rsidRPr="00BE1F77" w:rsidRDefault="003A2DCB" w:rsidP="00190E4C">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4B7B30B6" w14:textId="77777777" w:rsidR="003A2DCB" w:rsidRPr="00BE1F77" w:rsidRDefault="003A2DCB" w:rsidP="00190E4C">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76059EF6" w14:textId="77777777" w:rsidR="003A2DCB" w:rsidRPr="00BE1F77" w:rsidRDefault="003A2DCB" w:rsidP="003A2DCB">
      <w:pPr>
        <w:spacing w:after="0"/>
        <w:rPr>
          <w:rFonts w:ascii="Calibri" w:eastAsia="Times New Roman" w:hAnsi="Calibri" w:cs="Calibri"/>
          <w:color w:val="17365D" w:themeColor="text2" w:themeShade="BF"/>
          <w:sz w:val="20"/>
          <w:szCs w:val="20"/>
          <w:lang w:val="es-ES" w:eastAsia="es-ES"/>
        </w:rPr>
      </w:pPr>
    </w:p>
    <w:p w14:paraId="50B048F7" w14:textId="77777777" w:rsidR="003A2DCB" w:rsidRPr="00BE1F77" w:rsidRDefault="003A2DCB" w:rsidP="003A2DCB">
      <w:pPr>
        <w:spacing w:after="0"/>
        <w:rPr>
          <w:rFonts w:ascii="Calibri" w:eastAsia="Times New Roman" w:hAnsi="Calibri" w:cs="Calibri"/>
          <w:color w:val="17365D" w:themeColor="text2" w:themeShade="BF"/>
          <w:sz w:val="20"/>
          <w:szCs w:val="20"/>
          <w:lang w:val="es-ES" w:eastAsia="es-ES"/>
        </w:rPr>
      </w:pPr>
    </w:p>
    <w:p w14:paraId="15EC007A" w14:textId="77777777" w:rsidR="003A2DCB" w:rsidRPr="00BE1F77" w:rsidRDefault="003A2DCB" w:rsidP="003A2DCB">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19DB0C82" w14:textId="77777777" w:rsidR="003A2DCB" w:rsidRPr="00BE1F77" w:rsidRDefault="003A2DCB" w:rsidP="003A2DCB">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037B95F2" w14:textId="77777777" w:rsidR="003A2DCB" w:rsidRPr="00BE1F77" w:rsidRDefault="003A2DCB" w:rsidP="003A2DCB">
      <w:pPr>
        <w:spacing w:after="0"/>
        <w:rPr>
          <w:rFonts w:ascii="Calibri" w:eastAsia="Times New Roman" w:hAnsi="Calibri" w:cs="Calibri"/>
          <w:b/>
          <w:color w:val="17365D" w:themeColor="text2" w:themeShade="BF"/>
          <w:sz w:val="20"/>
          <w:szCs w:val="20"/>
          <w:lang w:val="es-ES" w:eastAsia="es-ES"/>
        </w:rPr>
      </w:pPr>
    </w:p>
    <w:p w14:paraId="373419AA" w14:textId="77777777" w:rsidR="003A2DCB" w:rsidRDefault="003A2DCB" w:rsidP="003A2DCB">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64C963CD" w14:textId="77777777" w:rsidR="003A2DCB" w:rsidRDefault="003A2DCB" w:rsidP="003A2DCB">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1D068F88" w14:textId="77777777" w:rsidR="003A2DCB" w:rsidRPr="00BE1F77" w:rsidRDefault="003A2DCB" w:rsidP="003A2DCB">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A2DCB" w:rsidRPr="00BE1F77" w14:paraId="6C0F6CA2" w14:textId="77777777" w:rsidTr="00190E4C">
        <w:tc>
          <w:tcPr>
            <w:tcW w:w="9957" w:type="dxa"/>
            <w:shd w:val="clear" w:color="auto" w:fill="auto"/>
          </w:tcPr>
          <w:p w14:paraId="1FBD2901" w14:textId="77777777" w:rsidR="003A2DCB" w:rsidRPr="00BE1F77" w:rsidRDefault="003A2DCB" w:rsidP="00190E4C">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36DAC19D" w14:textId="77777777" w:rsidR="003A2DCB" w:rsidRPr="00BE1F77" w:rsidRDefault="003A2DCB" w:rsidP="00190E4C">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01426AFF" w14:textId="77777777" w:rsidR="003A2DCB" w:rsidRPr="00BE1F77" w:rsidRDefault="003A2DCB" w:rsidP="00190E4C">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Firma Médico </w:t>
            </w:r>
          </w:p>
        </w:tc>
      </w:tr>
      <w:bookmarkEnd w:id="0"/>
    </w:tbl>
    <w:p w14:paraId="26C7854E" w14:textId="77777777" w:rsidR="005112AE" w:rsidRPr="00064AC1" w:rsidRDefault="005112AE" w:rsidP="003A2DCB">
      <w:pPr>
        <w:pStyle w:val="Default"/>
        <w:rPr>
          <w:rFonts w:cstheme="minorHAnsi"/>
          <w:color w:val="002060"/>
        </w:rPr>
      </w:pPr>
    </w:p>
    <w:sectPr w:rsidR="005112AE" w:rsidRPr="00064AC1"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0CE5A" w14:textId="77777777" w:rsidR="00305C1E" w:rsidRDefault="00305C1E" w:rsidP="004676A3">
      <w:pPr>
        <w:spacing w:after="0" w:line="240" w:lineRule="auto"/>
      </w:pPr>
      <w:r>
        <w:separator/>
      </w:r>
    </w:p>
  </w:endnote>
  <w:endnote w:type="continuationSeparator" w:id="0">
    <w:p w14:paraId="3025DB31" w14:textId="77777777" w:rsidR="00305C1E" w:rsidRDefault="00305C1E"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42A3D9D8" w14:textId="77777777" w:rsidR="003A2DCB" w:rsidRPr="00064AC1" w:rsidRDefault="003A2DCB" w:rsidP="003A2DCB">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4</w:t>
        </w:r>
        <w:r w:rsidRPr="00064AC1">
          <w:rPr>
            <w:b/>
            <w:bCs/>
            <w:color w:val="002060"/>
            <w:sz w:val="24"/>
            <w:szCs w:val="24"/>
          </w:rPr>
          <w:fldChar w:fldCharType="end"/>
        </w:r>
      </w:p>
    </w:sdtContent>
  </w:sdt>
  <w:p w14:paraId="22E910FB" w14:textId="77777777" w:rsidR="003A2DCB" w:rsidRDefault="003A2D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1C97E" w14:textId="77777777" w:rsidR="00305C1E" w:rsidRDefault="00305C1E" w:rsidP="004676A3">
      <w:pPr>
        <w:spacing w:after="0" w:line="240" w:lineRule="auto"/>
      </w:pPr>
      <w:r>
        <w:separator/>
      </w:r>
    </w:p>
  </w:footnote>
  <w:footnote w:type="continuationSeparator" w:id="0">
    <w:p w14:paraId="4A933E02" w14:textId="77777777" w:rsidR="00305C1E" w:rsidRDefault="00305C1E"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4BB71" w14:textId="77777777" w:rsidR="00064AC1" w:rsidRDefault="003A2DCB" w:rsidP="003A2DCB">
    <w:pPr>
      <w:pStyle w:val="Encabezado"/>
      <w:jc w:val="right"/>
    </w:pPr>
    <w:r w:rsidRPr="002146EB">
      <w:rPr>
        <w:rFonts w:ascii="Calibri" w:hAnsi="Calibri" w:cs="Arial"/>
        <w:b/>
        <w:noProof/>
        <w:color w:val="0070C0"/>
        <w:kern w:val="24"/>
        <w:sz w:val="16"/>
      </w:rPr>
      <w:drawing>
        <wp:inline distT="0" distB="0" distL="0" distR="0" wp14:anchorId="64D89014" wp14:editId="631C2E46">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57A8A"/>
    <w:rsid w:val="00064AC1"/>
    <w:rsid w:val="00085CBD"/>
    <w:rsid w:val="000B4119"/>
    <w:rsid w:val="000C1C30"/>
    <w:rsid w:val="000C3DCC"/>
    <w:rsid w:val="000E639F"/>
    <w:rsid w:val="000F082C"/>
    <w:rsid w:val="001259C8"/>
    <w:rsid w:val="002123B5"/>
    <w:rsid w:val="00233C7C"/>
    <w:rsid w:val="00244D91"/>
    <w:rsid w:val="00255812"/>
    <w:rsid w:val="00305C1E"/>
    <w:rsid w:val="00380DD7"/>
    <w:rsid w:val="003A2DCB"/>
    <w:rsid w:val="003B31B8"/>
    <w:rsid w:val="003F4891"/>
    <w:rsid w:val="003F4B58"/>
    <w:rsid w:val="00412E22"/>
    <w:rsid w:val="00432207"/>
    <w:rsid w:val="004676A3"/>
    <w:rsid w:val="0048576E"/>
    <w:rsid w:val="004B7712"/>
    <w:rsid w:val="004D676F"/>
    <w:rsid w:val="005112AE"/>
    <w:rsid w:val="005A37E9"/>
    <w:rsid w:val="005C31C0"/>
    <w:rsid w:val="00605BA5"/>
    <w:rsid w:val="0062358C"/>
    <w:rsid w:val="00637C9D"/>
    <w:rsid w:val="006447B5"/>
    <w:rsid w:val="00685AE8"/>
    <w:rsid w:val="006B1DDC"/>
    <w:rsid w:val="006B3548"/>
    <w:rsid w:val="006C2B7F"/>
    <w:rsid w:val="006E31E4"/>
    <w:rsid w:val="0071266C"/>
    <w:rsid w:val="00730D10"/>
    <w:rsid w:val="0075150F"/>
    <w:rsid w:val="00765D1E"/>
    <w:rsid w:val="007E05DD"/>
    <w:rsid w:val="00803D24"/>
    <w:rsid w:val="00816F71"/>
    <w:rsid w:val="00851AC2"/>
    <w:rsid w:val="00893E57"/>
    <w:rsid w:val="008A756F"/>
    <w:rsid w:val="008B3E7F"/>
    <w:rsid w:val="008E4514"/>
    <w:rsid w:val="008E68A7"/>
    <w:rsid w:val="00910E8F"/>
    <w:rsid w:val="00913436"/>
    <w:rsid w:val="009261C9"/>
    <w:rsid w:val="00932E55"/>
    <w:rsid w:val="00935415"/>
    <w:rsid w:val="00947577"/>
    <w:rsid w:val="009629C6"/>
    <w:rsid w:val="00984A8E"/>
    <w:rsid w:val="00986BFC"/>
    <w:rsid w:val="009B0A9F"/>
    <w:rsid w:val="009E72F0"/>
    <w:rsid w:val="00A37E3F"/>
    <w:rsid w:val="00A94141"/>
    <w:rsid w:val="00AD6490"/>
    <w:rsid w:val="00B0080F"/>
    <w:rsid w:val="00B416AA"/>
    <w:rsid w:val="00B51714"/>
    <w:rsid w:val="00B71FC0"/>
    <w:rsid w:val="00BC7BE0"/>
    <w:rsid w:val="00BE1611"/>
    <w:rsid w:val="00C772E7"/>
    <w:rsid w:val="00D71950"/>
    <w:rsid w:val="00DA3434"/>
    <w:rsid w:val="00DB21ED"/>
    <w:rsid w:val="00DD3645"/>
    <w:rsid w:val="00DF50C1"/>
    <w:rsid w:val="00E122CD"/>
    <w:rsid w:val="00E5051E"/>
    <w:rsid w:val="00EC6435"/>
    <w:rsid w:val="00EE2E0C"/>
    <w:rsid w:val="00F503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94C87"/>
  <w15:docId w15:val="{542CBAE5-2F78-4959-B887-BE423913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2020-09-14T18:21:00Z</dcterms:created>
  <dcterms:modified xsi:type="dcterms:W3CDTF">2020-09-14T18:21:00Z</dcterms:modified>
</cp:coreProperties>
</file>