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E2F16" w14:textId="77777777" w:rsidR="00730D10" w:rsidRPr="00064AC1" w:rsidRDefault="00730D10" w:rsidP="005112AE">
      <w:pPr>
        <w:pStyle w:val="Default"/>
        <w:rPr>
          <w:rFonts w:asciiTheme="minorHAnsi" w:hAnsiTheme="minorHAnsi" w:cstheme="minorHAnsi"/>
          <w:color w:val="002060"/>
          <w:sz w:val="22"/>
          <w:szCs w:val="22"/>
        </w:rPr>
      </w:pPr>
    </w:p>
    <w:p w14:paraId="126150BD" w14:textId="77777777" w:rsidR="00730D10" w:rsidRPr="00064AC1" w:rsidRDefault="00730D10" w:rsidP="005112AE">
      <w:pPr>
        <w:pStyle w:val="Default"/>
        <w:rPr>
          <w:rFonts w:asciiTheme="minorHAnsi" w:hAnsiTheme="minorHAnsi" w:cstheme="minorHAnsi"/>
          <w:color w:val="002060"/>
          <w:sz w:val="22"/>
          <w:szCs w:val="22"/>
        </w:rPr>
      </w:pPr>
    </w:p>
    <w:p w14:paraId="3A630BCC" w14:textId="77777777" w:rsidR="00605BA5" w:rsidRPr="00064AC1" w:rsidRDefault="005112AE" w:rsidP="004605D1">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04C8603D" w14:textId="77777777" w:rsidR="005112AE" w:rsidRPr="008E4514" w:rsidRDefault="005112AE" w:rsidP="004605D1">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1620B072" w14:textId="77777777" w:rsidR="00F8743E" w:rsidRDefault="00F8743E" w:rsidP="00F8743E">
      <w:pPr>
        <w:pStyle w:val="Default"/>
        <w:rPr>
          <w:rStyle w:val="Textoennegrita"/>
          <w:rFonts w:asciiTheme="minorHAnsi" w:eastAsiaTheme="majorEastAsia" w:hAnsiTheme="minorHAnsi" w:cstheme="minorHAnsi"/>
          <w:bCs w:val="0"/>
          <w:color w:val="17365D" w:themeColor="text2" w:themeShade="BF"/>
          <w:spacing w:val="5"/>
          <w:kern w:val="28"/>
          <w:sz w:val="22"/>
          <w:szCs w:val="22"/>
        </w:rPr>
      </w:pPr>
      <w:r w:rsidRPr="00F8743E">
        <w:rPr>
          <w:rStyle w:val="Textoennegrita"/>
          <w:rFonts w:eastAsiaTheme="majorEastAsia"/>
          <w:b w:val="0"/>
          <w:color w:val="17365D" w:themeColor="text2" w:themeShade="BF"/>
          <w:spacing w:val="5"/>
          <w:kern w:val="28"/>
        </w:rPr>
        <w:t>I</w:t>
      </w:r>
      <w:r w:rsidRPr="00F8743E">
        <w:rPr>
          <w:rStyle w:val="Textoennegrita"/>
          <w:rFonts w:asciiTheme="minorHAnsi" w:eastAsiaTheme="majorEastAsia" w:hAnsiTheme="minorHAnsi" w:cstheme="minorHAnsi"/>
          <w:bCs w:val="0"/>
          <w:color w:val="17365D" w:themeColor="text2" w:themeShade="BF"/>
          <w:spacing w:val="5"/>
          <w:kern w:val="28"/>
          <w:sz w:val="22"/>
          <w:szCs w:val="22"/>
        </w:rPr>
        <w:t>.-</w:t>
      </w:r>
      <w:r w:rsidRPr="00893E57">
        <w:rPr>
          <w:rStyle w:val="Textoennegrita"/>
          <w:rFonts w:asciiTheme="minorHAnsi" w:eastAsiaTheme="majorEastAsia" w:hAnsiTheme="minorHAnsi" w:cstheme="minorHAnsi"/>
          <w:bCs w:val="0"/>
          <w:color w:val="17365D" w:themeColor="text2" w:themeShade="BF"/>
          <w:spacing w:val="5"/>
          <w:kern w:val="28"/>
          <w:sz w:val="22"/>
          <w:szCs w:val="22"/>
        </w:rPr>
        <w:t>DOCUMENTO DE INFORMACIÓN PARA CIRUGIA</w:t>
      </w:r>
      <w:r>
        <w:rPr>
          <w:rStyle w:val="Textoennegrita"/>
          <w:rFonts w:asciiTheme="minorHAnsi" w:eastAsiaTheme="majorEastAsia" w:hAnsiTheme="minorHAnsi" w:cstheme="minorHAnsi"/>
          <w:bCs w:val="0"/>
          <w:color w:val="17365D" w:themeColor="text2" w:themeShade="BF"/>
          <w:spacing w:val="5"/>
          <w:kern w:val="28"/>
          <w:sz w:val="22"/>
          <w:szCs w:val="22"/>
        </w:rPr>
        <w:t xml:space="preserve"> CONSERVADORA DE LA MAMA </w:t>
      </w:r>
    </w:p>
    <w:p w14:paraId="7F1DC64C" w14:textId="77777777" w:rsidR="004605D1" w:rsidRPr="00F8743E" w:rsidRDefault="004605D1" w:rsidP="00B71FC0">
      <w:pPr>
        <w:pStyle w:val="Default"/>
        <w:rPr>
          <w:rStyle w:val="Textoennegrita"/>
          <w:rFonts w:eastAsiaTheme="majorEastAsia"/>
          <w:b w:val="0"/>
          <w:color w:val="17365D" w:themeColor="text2" w:themeShade="BF"/>
          <w:spacing w:val="5"/>
          <w:kern w:val="28"/>
        </w:rPr>
      </w:pPr>
    </w:p>
    <w:p w14:paraId="344D5D5A" w14:textId="77777777" w:rsidR="00F8743E" w:rsidRDefault="00F8743E" w:rsidP="00B71FC0">
      <w:pPr>
        <w:pStyle w:val="Default"/>
        <w:rPr>
          <w:rFonts w:asciiTheme="minorHAnsi" w:hAnsiTheme="minorHAnsi" w:cstheme="minorHAnsi"/>
          <w:b/>
          <w:sz w:val="22"/>
          <w:szCs w:val="22"/>
        </w:rPr>
      </w:pPr>
    </w:p>
    <w:p w14:paraId="17031665" w14:textId="77777777" w:rsidR="004605D1" w:rsidRPr="007B3522" w:rsidRDefault="004605D1" w:rsidP="004605D1">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 xml:space="preserve">FECHA OBTENCIÓN DEL CONSENTIMIENTO __________________________         </w:t>
      </w:r>
    </w:p>
    <w:p w14:paraId="6C7EEC37" w14:textId="77777777" w:rsidR="004605D1" w:rsidRPr="00BE1F77" w:rsidRDefault="004605D1" w:rsidP="004605D1">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605D1" w:rsidRPr="00BE1F77" w14:paraId="1C114A25" w14:textId="77777777" w:rsidTr="002B61C7">
        <w:trPr>
          <w:trHeight w:val="446"/>
        </w:trPr>
        <w:tc>
          <w:tcPr>
            <w:tcW w:w="9957" w:type="dxa"/>
            <w:shd w:val="clear" w:color="auto" w:fill="auto"/>
          </w:tcPr>
          <w:p w14:paraId="5C38FDC7" w14:textId="77777777" w:rsidR="004605D1" w:rsidRPr="00BE1F77" w:rsidRDefault="004605D1" w:rsidP="002B61C7">
            <w:pPr>
              <w:spacing w:after="0"/>
              <w:rPr>
                <w:rFonts w:ascii="Calibri" w:eastAsia="Times New Roman" w:hAnsi="Calibri" w:cs="Calibri"/>
                <w:sz w:val="20"/>
                <w:szCs w:val="20"/>
                <w:lang w:val="es-ES" w:eastAsia="es-ES"/>
              </w:rPr>
            </w:pPr>
            <w:r w:rsidRPr="007B3522">
              <w:rPr>
                <w:rFonts w:ascii="Calibri" w:eastAsia="Times New Roman" w:hAnsi="Calibri" w:cs="Calibri"/>
                <w:color w:val="002060"/>
                <w:sz w:val="20"/>
                <w:szCs w:val="20"/>
                <w:lang w:val="es-ES" w:eastAsia="es-ES"/>
              </w:rPr>
              <w:t xml:space="preserve">NOMBRE DEL PACIENTE: </w:t>
            </w:r>
            <w:r w:rsidRPr="00BE1F77">
              <w:rPr>
                <w:rFonts w:ascii="Calibri" w:eastAsia="Times New Roman" w:hAnsi="Calibri" w:cs="Calibri"/>
                <w:sz w:val="20"/>
                <w:szCs w:val="20"/>
                <w:lang w:val="es-ES" w:eastAsia="es-ES"/>
              </w:rPr>
              <w:t xml:space="preserve">_____________________________________________________________________         </w:t>
            </w:r>
          </w:p>
          <w:p w14:paraId="116CA89E" w14:textId="77777777" w:rsidR="004605D1" w:rsidRPr="00BE1F77" w:rsidRDefault="004605D1" w:rsidP="002B61C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14:paraId="108D6967" w14:textId="77777777" w:rsidR="004605D1" w:rsidRPr="00BE1F77" w:rsidRDefault="004605D1" w:rsidP="002B61C7">
            <w:pPr>
              <w:spacing w:after="0"/>
              <w:rPr>
                <w:rFonts w:ascii="Calibri" w:eastAsia="Times New Roman" w:hAnsi="Calibri" w:cs="Calibri"/>
                <w:sz w:val="20"/>
                <w:szCs w:val="20"/>
                <w:lang w:val="es-ES" w:eastAsia="es-ES"/>
              </w:rPr>
            </w:pPr>
            <w:r w:rsidRPr="007B3522">
              <w:rPr>
                <w:rFonts w:ascii="Calibri" w:eastAsia="Times New Roman" w:hAnsi="Calibri" w:cs="Calibri"/>
                <w:color w:val="002060"/>
                <w:sz w:val="20"/>
                <w:szCs w:val="20"/>
                <w:lang w:val="es-ES" w:eastAsia="es-ES"/>
              </w:rPr>
              <w:t>FECHA DE NACIMIENTO___________________________________RUT:_________________________</w:t>
            </w:r>
          </w:p>
        </w:tc>
      </w:tr>
    </w:tbl>
    <w:p w14:paraId="5E5629FB" w14:textId="77777777" w:rsidR="004605D1" w:rsidRPr="00BE1F77" w:rsidRDefault="004605D1" w:rsidP="004605D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605D1" w:rsidRPr="00BE1F77" w14:paraId="08C98735" w14:textId="77777777" w:rsidTr="002B61C7">
        <w:tc>
          <w:tcPr>
            <w:tcW w:w="9957" w:type="dxa"/>
            <w:shd w:val="clear" w:color="auto" w:fill="auto"/>
          </w:tcPr>
          <w:p w14:paraId="2A957965" w14:textId="77777777" w:rsidR="004605D1" w:rsidRPr="00BE1F77" w:rsidRDefault="004605D1" w:rsidP="002B61C7">
            <w:pPr>
              <w:spacing w:after="0"/>
              <w:rPr>
                <w:rFonts w:ascii="Calibri" w:eastAsia="Times New Roman" w:hAnsi="Calibri" w:cs="Calibri"/>
                <w:sz w:val="20"/>
                <w:szCs w:val="20"/>
                <w:lang w:val="es-ES" w:eastAsia="es-ES"/>
              </w:rPr>
            </w:pPr>
          </w:p>
          <w:p w14:paraId="435EF128" w14:textId="77777777" w:rsidR="004605D1" w:rsidRPr="007B3522" w:rsidRDefault="004605D1" w:rsidP="002B61C7">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 xml:space="preserve">NOMBRE DEL MÉDICO: ____________________________________  RUT:______________________               </w:t>
            </w:r>
          </w:p>
          <w:p w14:paraId="2C5660BA" w14:textId="77777777" w:rsidR="004605D1" w:rsidRPr="00BE1F77" w:rsidRDefault="004605D1" w:rsidP="002B61C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(Letra Legible, puede utilizar TIMBRE)</w:t>
            </w:r>
            <w:r w:rsidRPr="00BE1F77">
              <w:rPr>
                <w:rFonts w:ascii="Calibri" w:eastAsia="Times New Roman" w:hAnsi="Calibri" w:cs="Calibri"/>
                <w:sz w:val="20"/>
                <w:szCs w:val="20"/>
                <w:lang w:val="es-ES" w:eastAsia="es-ES"/>
              </w:rPr>
              <w:t xml:space="preserve">                  </w:t>
            </w:r>
          </w:p>
        </w:tc>
      </w:tr>
    </w:tbl>
    <w:p w14:paraId="3654A23E" w14:textId="77777777" w:rsidR="004605D1" w:rsidRPr="00BE1F77" w:rsidRDefault="004605D1" w:rsidP="004605D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605D1" w:rsidRPr="00BE1F77" w14:paraId="58975DC1" w14:textId="77777777" w:rsidTr="002B61C7">
        <w:tc>
          <w:tcPr>
            <w:tcW w:w="9957" w:type="dxa"/>
            <w:shd w:val="clear" w:color="auto" w:fill="auto"/>
          </w:tcPr>
          <w:p w14:paraId="67E101E2" w14:textId="77777777" w:rsidR="004605D1" w:rsidRPr="007B3522" w:rsidRDefault="004605D1" w:rsidP="002B61C7">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3E122161" w14:textId="77777777" w:rsidR="004605D1" w:rsidRPr="00BE1F77" w:rsidRDefault="004605D1" w:rsidP="002B61C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14:paraId="41F494F2" w14:textId="77777777" w:rsidR="004605D1" w:rsidRPr="00BE1F77" w:rsidRDefault="004605D1" w:rsidP="004605D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605D1" w:rsidRPr="00BE1F77" w14:paraId="7A97B695" w14:textId="77777777" w:rsidTr="002B61C7">
        <w:tc>
          <w:tcPr>
            <w:tcW w:w="9957" w:type="dxa"/>
            <w:shd w:val="clear" w:color="auto" w:fill="auto"/>
          </w:tcPr>
          <w:p w14:paraId="5F02EDF7" w14:textId="77777777" w:rsidR="004605D1" w:rsidRPr="007B3522" w:rsidRDefault="004605D1" w:rsidP="002B61C7">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HIPOTESIS DIAGNOSTICA _______________________________________________________________</w:t>
            </w:r>
          </w:p>
          <w:p w14:paraId="0E7005B5" w14:textId="77777777" w:rsidR="004605D1" w:rsidRPr="00BE1F77" w:rsidRDefault="004605D1" w:rsidP="002B61C7">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14:paraId="29447D6C" w14:textId="77777777" w:rsidR="004605D1" w:rsidRPr="00064AC1" w:rsidRDefault="004605D1" w:rsidP="004605D1">
      <w:pPr>
        <w:autoSpaceDE w:val="0"/>
        <w:autoSpaceDN w:val="0"/>
        <w:adjustRightInd w:val="0"/>
        <w:spacing w:after="0" w:line="240" w:lineRule="auto"/>
        <w:rPr>
          <w:rFonts w:cstheme="minorHAnsi"/>
          <w:color w:val="002060"/>
        </w:rPr>
      </w:pPr>
    </w:p>
    <w:p w14:paraId="438C657C" w14:textId="77777777" w:rsidR="005112AE" w:rsidRPr="00064AC1" w:rsidRDefault="005112AE" w:rsidP="008E4514">
      <w:pPr>
        <w:pStyle w:val="Ttulo"/>
        <w:spacing w:after="0"/>
        <w:rPr>
          <w:rStyle w:val="Textoennegrita"/>
          <w:rFonts w:asciiTheme="minorHAnsi" w:hAnsiTheme="minorHAnsi" w:cstheme="minorHAnsi"/>
          <w:bCs w:val="0"/>
          <w:sz w:val="22"/>
          <w:szCs w:val="22"/>
        </w:rPr>
      </w:pPr>
    </w:p>
    <w:p w14:paraId="7C1E2A4C" w14:textId="77777777" w:rsidR="00F8743E" w:rsidRDefault="00F8743E" w:rsidP="004605D1">
      <w:pPr>
        <w:pStyle w:val="Default"/>
        <w:jc w:val="both"/>
        <w:rPr>
          <w:rFonts w:asciiTheme="minorHAnsi" w:hAnsiTheme="minorHAnsi" w:cstheme="minorHAnsi"/>
          <w:color w:val="002060"/>
          <w:sz w:val="22"/>
          <w:szCs w:val="22"/>
        </w:rPr>
      </w:pPr>
    </w:p>
    <w:p w14:paraId="2C49A729" w14:textId="77777777" w:rsidR="005112AE" w:rsidRPr="00064AC1" w:rsidRDefault="005112AE" w:rsidP="004605D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Este documento sirve para que</w:t>
      </w:r>
      <w:r w:rsidR="003F4891">
        <w:rPr>
          <w:rFonts w:asciiTheme="minorHAnsi" w:hAnsiTheme="minorHAnsi" w:cstheme="minorHAnsi"/>
          <w:color w:val="002060"/>
          <w:sz w:val="22"/>
          <w:szCs w:val="22"/>
        </w:rPr>
        <w:t xml:space="preserve"> usted, o quien lo represente, de</w:t>
      </w:r>
      <w:r w:rsidRPr="00064AC1">
        <w:rPr>
          <w:rFonts w:asciiTheme="minorHAnsi" w:hAnsiTheme="minorHAnsi" w:cstheme="minorHAnsi"/>
          <w:color w:val="002060"/>
          <w:sz w:val="22"/>
          <w:szCs w:val="22"/>
        </w:rPr>
        <w:t xml:space="preserve"> su consentimiento para esta intervención. Eso significa que nos autoriza a realizarla. </w:t>
      </w:r>
    </w:p>
    <w:p w14:paraId="209EABFC" w14:textId="77777777" w:rsidR="005112AE" w:rsidRPr="00064AC1" w:rsidRDefault="005112AE" w:rsidP="004605D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w:t>
      </w:r>
      <w:r w:rsidR="008A756F" w:rsidRPr="00064AC1">
        <w:rPr>
          <w:rFonts w:asciiTheme="minorHAnsi" w:hAnsiTheme="minorHAnsi" w:cstheme="minorHAnsi"/>
          <w:color w:val="002060"/>
          <w:sz w:val="22"/>
          <w:szCs w:val="22"/>
        </w:rPr>
        <w:t xml:space="preserve">revocar </w:t>
      </w:r>
      <w:r w:rsidRPr="00064AC1">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02389F18" w14:textId="77777777" w:rsidR="005112AE" w:rsidRPr="00064AC1" w:rsidRDefault="005112AE" w:rsidP="004605D1">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513C0634" w14:textId="77777777" w:rsidR="008E4514" w:rsidRPr="008E4514" w:rsidRDefault="00605BA5" w:rsidP="004605D1">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 QUE USTED DEBE SABER</w:t>
      </w:r>
    </w:p>
    <w:p w14:paraId="06C6D25C" w14:textId="77777777" w:rsidR="000C1C30" w:rsidRPr="000C1C30" w:rsidRDefault="00947577" w:rsidP="004605D1">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CONSISTE  Y </w:t>
      </w:r>
      <w:r w:rsidR="000E639F" w:rsidRPr="00064AC1">
        <w:rPr>
          <w:rFonts w:asciiTheme="minorHAnsi" w:hAnsiTheme="minorHAnsi" w:cstheme="minorHAnsi"/>
          <w:bCs/>
          <w:color w:val="002060"/>
          <w:sz w:val="22"/>
          <w:szCs w:val="22"/>
          <w:u w:val="single"/>
        </w:rPr>
        <w:t>PARA QUÉ SIRVE</w:t>
      </w:r>
      <w:r w:rsidR="005112AE" w:rsidRPr="00064AC1">
        <w:rPr>
          <w:rFonts w:asciiTheme="minorHAnsi" w:hAnsiTheme="minorHAnsi" w:cstheme="minorHAnsi"/>
          <w:bCs/>
          <w:color w:val="002060"/>
          <w:sz w:val="22"/>
          <w:szCs w:val="22"/>
          <w:u w:val="single"/>
        </w:rPr>
        <w:t xml:space="preserve"> </w:t>
      </w:r>
    </w:p>
    <w:p w14:paraId="1480D942" w14:textId="77777777" w:rsidR="00A64273" w:rsidRPr="00A64273" w:rsidRDefault="00A64273" w:rsidP="004605D1">
      <w:pPr>
        <w:pStyle w:val="Default"/>
        <w:jc w:val="both"/>
        <w:rPr>
          <w:rFonts w:asciiTheme="minorHAnsi" w:hAnsiTheme="minorHAnsi" w:cstheme="minorHAnsi"/>
          <w:bCs/>
          <w:color w:val="002060"/>
          <w:sz w:val="22"/>
          <w:szCs w:val="22"/>
        </w:rPr>
      </w:pPr>
      <w:r w:rsidRPr="00A64273">
        <w:rPr>
          <w:rFonts w:asciiTheme="minorHAnsi" w:hAnsiTheme="minorHAnsi" w:cstheme="minorHAnsi"/>
          <w:bCs/>
          <w:color w:val="002060"/>
          <w:sz w:val="22"/>
          <w:szCs w:val="22"/>
        </w:rPr>
        <w:t>El procedimiento consiste en extirpar la lesión y parte del tejido sano que lo rodea.</w:t>
      </w:r>
    </w:p>
    <w:p w14:paraId="2E1B778B" w14:textId="77777777" w:rsidR="00A64273" w:rsidRPr="00A64273" w:rsidRDefault="00A64273" w:rsidP="004605D1">
      <w:pPr>
        <w:pStyle w:val="Default"/>
        <w:jc w:val="both"/>
        <w:rPr>
          <w:rFonts w:asciiTheme="minorHAnsi" w:hAnsiTheme="minorHAnsi" w:cstheme="minorHAnsi"/>
          <w:bCs/>
          <w:color w:val="002060"/>
          <w:sz w:val="22"/>
          <w:szCs w:val="22"/>
        </w:rPr>
      </w:pPr>
      <w:r w:rsidRPr="00A64273">
        <w:rPr>
          <w:rFonts w:asciiTheme="minorHAnsi" w:hAnsiTheme="minorHAnsi" w:cstheme="minorHAnsi"/>
          <w:bCs/>
          <w:color w:val="002060"/>
          <w:sz w:val="22"/>
          <w:szCs w:val="22"/>
        </w:rPr>
        <w:t>Sirve para analizar la lesión extirpada, confirmar el diagnóstico, y decidir si ese tratamiento es suficiente o se necesita extirpar más partes de la mama o de los ganglios de la axila. Los resultados son comparables, en su caso, a tratamientos quirúrgicos más agresivos.</w:t>
      </w:r>
    </w:p>
    <w:p w14:paraId="6EC5DCAB" w14:textId="77777777" w:rsidR="00893E57" w:rsidRDefault="00A64273" w:rsidP="004605D1">
      <w:pPr>
        <w:pStyle w:val="Default"/>
        <w:jc w:val="both"/>
        <w:rPr>
          <w:rFonts w:asciiTheme="minorHAnsi" w:hAnsiTheme="minorHAnsi" w:cstheme="minorHAnsi"/>
          <w:bCs/>
          <w:color w:val="002060"/>
          <w:sz w:val="22"/>
          <w:szCs w:val="22"/>
        </w:rPr>
      </w:pPr>
      <w:r w:rsidRPr="00A64273">
        <w:rPr>
          <w:rFonts w:asciiTheme="minorHAnsi" w:hAnsiTheme="minorHAnsi" w:cstheme="minorHAnsi"/>
          <w:bCs/>
          <w:color w:val="002060"/>
          <w:sz w:val="22"/>
          <w:szCs w:val="22"/>
        </w:rPr>
        <w:t>Es importante conocer que en al caso de tumores malignos, la cirugía conservadora obliga a realizar un tratamiento complementario con radioterapia, para completar su efectividad</w:t>
      </w:r>
      <w:r>
        <w:rPr>
          <w:rFonts w:asciiTheme="minorHAnsi" w:hAnsiTheme="minorHAnsi" w:cstheme="minorHAnsi"/>
          <w:bCs/>
          <w:color w:val="002060"/>
          <w:sz w:val="22"/>
          <w:szCs w:val="22"/>
        </w:rPr>
        <w:t>.</w:t>
      </w:r>
    </w:p>
    <w:p w14:paraId="37AF8FC5" w14:textId="77777777" w:rsidR="00A64273" w:rsidRPr="00A64273" w:rsidRDefault="00A64273" w:rsidP="004605D1">
      <w:pPr>
        <w:pStyle w:val="Default"/>
        <w:jc w:val="both"/>
        <w:rPr>
          <w:rFonts w:asciiTheme="minorHAnsi" w:hAnsiTheme="minorHAnsi" w:cstheme="minorHAnsi"/>
          <w:bCs/>
          <w:color w:val="002060"/>
          <w:sz w:val="22"/>
          <w:szCs w:val="22"/>
        </w:rPr>
      </w:pPr>
    </w:p>
    <w:p w14:paraId="652B57F3" w14:textId="77777777" w:rsidR="00F8743E" w:rsidRDefault="00F8743E" w:rsidP="004605D1">
      <w:pPr>
        <w:pStyle w:val="Default"/>
        <w:jc w:val="both"/>
        <w:rPr>
          <w:rFonts w:asciiTheme="minorHAnsi" w:hAnsiTheme="minorHAnsi" w:cstheme="minorHAnsi"/>
          <w:bCs/>
          <w:color w:val="002060"/>
          <w:sz w:val="22"/>
          <w:szCs w:val="22"/>
          <w:u w:val="single"/>
        </w:rPr>
      </w:pPr>
    </w:p>
    <w:p w14:paraId="4AD9E7E2" w14:textId="77777777" w:rsidR="00F8743E" w:rsidRDefault="00F8743E" w:rsidP="004605D1">
      <w:pPr>
        <w:pStyle w:val="Default"/>
        <w:jc w:val="both"/>
        <w:rPr>
          <w:rFonts w:asciiTheme="minorHAnsi" w:hAnsiTheme="minorHAnsi" w:cstheme="minorHAnsi"/>
          <w:bCs/>
          <w:color w:val="002060"/>
          <w:sz w:val="22"/>
          <w:szCs w:val="22"/>
          <w:u w:val="single"/>
        </w:rPr>
      </w:pPr>
    </w:p>
    <w:p w14:paraId="24A1A471" w14:textId="77777777" w:rsidR="000C1C30" w:rsidRPr="000C1C30" w:rsidRDefault="000E639F" w:rsidP="004605D1">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CÓMO SE REALIZA</w:t>
      </w:r>
    </w:p>
    <w:p w14:paraId="682E46A2" w14:textId="77777777" w:rsidR="00A64273" w:rsidRPr="00A64273" w:rsidRDefault="00A64273" w:rsidP="004605D1">
      <w:pPr>
        <w:jc w:val="both"/>
        <w:rPr>
          <w:rFonts w:cstheme="minorHAnsi"/>
          <w:color w:val="002060"/>
        </w:rPr>
      </w:pPr>
      <w:r w:rsidRPr="00A64273">
        <w:rPr>
          <w:rFonts w:cstheme="minorHAnsi"/>
          <w:color w:val="002060"/>
        </w:rPr>
        <w:t>El acceso se realiza mediante una incisión en la mama. A través de ella se extirpará la totalidad de la lesión que usted presenta. Si procede, también se extirparán todos los ganglios linfáticos de la axila, o bien se realizará la biopsia selectiva del ganglio centinela, en el caso de que esta técnica esté disponible en el centro. Sobre este último procedimiento se le ofrecerá información específica en otro formulario.</w:t>
      </w:r>
    </w:p>
    <w:p w14:paraId="5258AEE9" w14:textId="77777777" w:rsidR="00A64273" w:rsidRPr="00A64273" w:rsidRDefault="00A64273" w:rsidP="004605D1">
      <w:pPr>
        <w:jc w:val="both"/>
        <w:rPr>
          <w:rFonts w:cstheme="minorHAnsi"/>
          <w:color w:val="002060"/>
        </w:rPr>
      </w:pPr>
      <w:r w:rsidRPr="00A64273">
        <w:rPr>
          <w:rFonts w:cstheme="minorHAnsi"/>
          <w:color w:val="002060"/>
        </w:rPr>
        <w:t>Cabe la posibilidad de que durante la cirugía haya que realizar modificaciones del procedimiento por los hallazgos intraoperatorios, y así proporcionarle el tratamiento más adecuado a su caso.</w:t>
      </w:r>
    </w:p>
    <w:p w14:paraId="2F3AF65D" w14:textId="77777777" w:rsidR="00893E57" w:rsidRPr="00064AC1" w:rsidRDefault="00A64273" w:rsidP="004605D1">
      <w:pPr>
        <w:jc w:val="both"/>
        <w:rPr>
          <w:rFonts w:cstheme="minorHAnsi"/>
          <w:color w:val="002060"/>
        </w:rPr>
      </w:pPr>
      <w:r w:rsidRPr="00A64273">
        <w:rPr>
          <w:rFonts w:cstheme="minorHAnsi"/>
          <w:color w:val="002060"/>
        </w:rPr>
        <w:t xml:space="preserve">La intervención requiere anestesia, local o general, según el caso, de cuyos riesgos le informará el anestesiólogo. Es posible que durante o después de la intervención pueda ser necesaria la administración de sangre y/o productos derivados de la misma. Sobre </w:t>
      </w:r>
      <w:r w:rsidR="00F8743E" w:rsidRPr="00A64273">
        <w:rPr>
          <w:rFonts w:cstheme="minorHAnsi"/>
          <w:color w:val="002060"/>
        </w:rPr>
        <w:t>todo,</w:t>
      </w:r>
      <w:r w:rsidRPr="00A64273">
        <w:rPr>
          <w:rFonts w:cstheme="minorHAnsi"/>
          <w:color w:val="002060"/>
        </w:rPr>
        <w:t xml:space="preserve"> ello se le ofrecerá información adecuada y se solicitará su autorización</w:t>
      </w:r>
      <w:r w:rsidR="00F8743E">
        <w:rPr>
          <w:rFonts w:cstheme="minorHAnsi"/>
          <w:color w:val="002060"/>
        </w:rPr>
        <w:t>.</w:t>
      </w:r>
    </w:p>
    <w:p w14:paraId="040A1FD6" w14:textId="77777777" w:rsidR="005112AE" w:rsidRDefault="000E639F" w:rsidP="004605D1">
      <w:pPr>
        <w:spacing w:after="0"/>
        <w:jc w:val="both"/>
        <w:rPr>
          <w:rFonts w:cstheme="minorHAnsi"/>
          <w:bCs/>
          <w:color w:val="002060"/>
          <w:u w:val="single"/>
        </w:rPr>
      </w:pPr>
      <w:r w:rsidRPr="00064AC1">
        <w:rPr>
          <w:rFonts w:cstheme="minorHAnsi"/>
          <w:bCs/>
          <w:color w:val="002060"/>
          <w:u w:val="single"/>
        </w:rPr>
        <w:t>QUÉ EFECTOS LE PRODUCIRÁ</w:t>
      </w:r>
    </w:p>
    <w:p w14:paraId="13740440" w14:textId="77777777" w:rsidR="00B71FC0" w:rsidRDefault="00A64273" w:rsidP="004605D1">
      <w:pPr>
        <w:spacing w:after="0"/>
        <w:jc w:val="both"/>
        <w:rPr>
          <w:rFonts w:cstheme="minorHAnsi"/>
          <w:bCs/>
          <w:color w:val="002060"/>
        </w:rPr>
      </w:pPr>
      <w:r w:rsidRPr="00A64273">
        <w:rPr>
          <w:rFonts w:cstheme="minorHAnsi"/>
          <w:bCs/>
          <w:color w:val="002060"/>
        </w:rPr>
        <w:t>Al extirpar parte de la mama, es posible que se altere la anatomía de la zona, con la consiguiente afectación estética y de la percepción de su imagen corporal. Ello, a veces, ocasiona ciertos trastornos de adaptación que requieren de atención especializada</w:t>
      </w:r>
      <w:r>
        <w:rPr>
          <w:rFonts w:cstheme="minorHAnsi"/>
          <w:bCs/>
          <w:color w:val="002060"/>
        </w:rPr>
        <w:t>.</w:t>
      </w:r>
    </w:p>
    <w:p w14:paraId="64D3C4DE" w14:textId="77777777" w:rsidR="00A64273" w:rsidRPr="00A64273" w:rsidRDefault="00A64273" w:rsidP="004605D1">
      <w:pPr>
        <w:spacing w:after="0"/>
        <w:jc w:val="both"/>
        <w:rPr>
          <w:rFonts w:cstheme="minorHAnsi"/>
          <w:bCs/>
          <w:color w:val="002060"/>
        </w:rPr>
      </w:pPr>
    </w:p>
    <w:p w14:paraId="2B346CA4" w14:textId="77777777" w:rsidR="005112AE" w:rsidRDefault="000E639F" w:rsidP="004605D1">
      <w:pPr>
        <w:pStyle w:val="Default"/>
        <w:jc w:val="both"/>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EN QUÉ LE BENEFICIARÁ</w:t>
      </w:r>
    </w:p>
    <w:p w14:paraId="153889F3" w14:textId="77777777" w:rsidR="00A64273" w:rsidRPr="00A64273"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t>La extirpación de la lesión evitará el crecimiento de la misma, así como la extensión de la enfermedad a tejidos vecinos o a distancia.</w:t>
      </w:r>
    </w:p>
    <w:p w14:paraId="3510F5DC" w14:textId="77777777" w:rsidR="00B71FC0" w:rsidRPr="00A64273"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t>En su caso, se obtendrán los mismos beneficios que con la extirpación completa de la mama, tanto en tiempo de supervivencia global como en intervalo libre de enfermedad, pero con mejores resultados estéticos.</w:t>
      </w:r>
    </w:p>
    <w:p w14:paraId="66B4D6CE" w14:textId="77777777" w:rsidR="00893E57" w:rsidRPr="00064AC1" w:rsidRDefault="00893E57" w:rsidP="004605D1">
      <w:pPr>
        <w:pStyle w:val="Default"/>
        <w:jc w:val="both"/>
        <w:rPr>
          <w:rFonts w:asciiTheme="minorHAnsi" w:hAnsiTheme="minorHAnsi" w:cstheme="minorHAnsi"/>
          <w:color w:val="002060"/>
          <w:sz w:val="22"/>
          <w:szCs w:val="22"/>
        </w:rPr>
      </w:pPr>
    </w:p>
    <w:p w14:paraId="42A18D87" w14:textId="77777777" w:rsidR="005112AE" w:rsidRPr="00064AC1" w:rsidRDefault="005112AE" w:rsidP="004605D1">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w:t>
      </w:r>
      <w:r w:rsidR="000E639F" w:rsidRPr="00064AC1">
        <w:rPr>
          <w:rFonts w:asciiTheme="minorHAnsi" w:hAnsiTheme="minorHAnsi" w:cstheme="minorHAnsi"/>
          <w:bCs/>
          <w:color w:val="002060"/>
          <w:sz w:val="22"/>
          <w:szCs w:val="22"/>
          <w:u w:val="single"/>
        </w:rPr>
        <w:t>NATIVAS DISPONIBLES EN SU CASO</w:t>
      </w:r>
    </w:p>
    <w:p w14:paraId="4ABF5513" w14:textId="77777777" w:rsidR="00A64273" w:rsidRPr="00A64273" w:rsidRDefault="00A64273" w:rsidP="004605D1">
      <w:pPr>
        <w:autoSpaceDE w:val="0"/>
        <w:autoSpaceDN w:val="0"/>
        <w:adjustRightInd w:val="0"/>
        <w:spacing w:after="0" w:line="240" w:lineRule="auto"/>
        <w:jc w:val="both"/>
        <w:rPr>
          <w:rFonts w:cstheme="minorHAnsi"/>
          <w:color w:val="002060"/>
        </w:rPr>
      </w:pPr>
      <w:r w:rsidRPr="00A64273">
        <w:rPr>
          <w:rFonts w:cstheme="minorHAnsi"/>
          <w:color w:val="002060"/>
        </w:rPr>
        <w:t>Cuando se haya confirmado previamente la malignidad de la lesión, y si no acepta la extirpación quirúrgica, en algunos casos se pueden valorar tratamientos paliativos con quimioterapia, radioterapia, hormonoterapia o una combinación de estas, pero debe comprender que los resultados en cuanto a curación y pronóstico son inferiores.</w:t>
      </w:r>
    </w:p>
    <w:p w14:paraId="292F9C5C" w14:textId="77777777" w:rsidR="00893E57" w:rsidRDefault="00A64273" w:rsidP="004605D1">
      <w:pPr>
        <w:autoSpaceDE w:val="0"/>
        <w:autoSpaceDN w:val="0"/>
        <w:adjustRightInd w:val="0"/>
        <w:spacing w:after="0" w:line="240" w:lineRule="auto"/>
        <w:jc w:val="both"/>
        <w:rPr>
          <w:rFonts w:cstheme="minorHAnsi"/>
          <w:color w:val="002060"/>
        </w:rPr>
      </w:pPr>
      <w:r w:rsidRPr="00A64273">
        <w:rPr>
          <w:rFonts w:cstheme="minorHAnsi"/>
          <w:color w:val="002060"/>
        </w:rPr>
        <w:t>Así mismo, si no acepta la administración del tratamiento complementario con radioterapia, la alternativa es realizar una extirpación completa de la mama (mastectomía radical)</w:t>
      </w:r>
    </w:p>
    <w:p w14:paraId="228E42D3" w14:textId="77777777" w:rsidR="005112AE" w:rsidRPr="00064AC1" w:rsidRDefault="005112AE" w:rsidP="004605D1">
      <w:pPr>
        <w:spacing w:after="0"/>
        <w:jc w:val="both"/>
        <w:rPr>
          <w:rFonts w:cstheme="minorHAnsi"/>
          <w:color w:val="002060"/>
        </w:rPr>
      </w:pPr>
    </w:p>
    <w:p w14:paraId="46A6647B" w14:textId="77777777" w:rsidR="005112AE" w:rsidRPr="00064AC1" w:rsidRDefault="000E639F" w:rsidP="004605D1">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786995A0" w14:textId="77777777" w:rsidR="00432207"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059E1E41" w14:textId="77777777" w:rsidR="00893E57" w:rsidRPr="00064AC1" w:rsidRDefault="00893E57" w:rsidP="004605D1">
      <w:pPr>
        <w:pStyle w:val="Default"/>
        <w:jc w:val="both"/>
        <w:rPr>
          <w:rFonts w:asciiTheme="minorHAnsi" w:hAnsiTheme="minorHAnsi" w:cstheme="minorHAnsi"/>
          <w:color w:val="002060"/>
          <w:sz w:val="22"/>
          <w:szCs w:val="22"/>
        </w:rPr>
      </w:pPr>
    </w:p>
    <w:p w14:paraId="1DFB524C" w14:textId="77777777" w:rsidR="005112AE" w:rsidRPr="00064AC1" w:rsidRDefault="005112AE" w:rsidP="004605D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4D90E74E" w14:textId="77777777" w:rsidR="00A64273" w:rsidRPr="00A64273"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t>Suelen ser poco graves</w:t>
      </w:r>
    </w:p>
    <w:p w14:paraId="4B066FEE" w14:textId="77777777" w:rsidR="00A64273" w:rsidRPr="00A64273"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t>• Infección, sangrado o alteraciones de la cicatrización de la herida quirúrgica.</w:t>
      </w:r>
    </w:p>
    <w:p w14:paraId="5100DA12" w14:textId="77777777" w:rsidR="00A64273" w:rsidRPr="00A64273"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t>• Colección de líquido en la herida.</w:t>
      </w:r>
    </w:p>
    <w:p w14:paraId="28BAD1DC" w14:textId="77777777" w:rsidR="00A64273" w:rsidRPr="00A64273"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lastRenderedPageBreak/>
        <w:t>• Inflamación de las venas (Flebitis).</w:t>
      </w:r>
    </w:p>
    <w:p w14:paraId="2211BF4A" w14:textId="77777777" w:rsidR="00A64273" w:rsidRPr="00A64273"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t>• Edema transitorio del brazo.</w:t>
      </w:r>
    </w:p>
    <w:p w14:paraId="1DE42F9C" w14:textId="77777777" w:rsidR="00A64273" w:rsidRPr="00A64273"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t>• Alteraciones de la sensibilidad alrededor de la herida.</w:t>
      </w:r>
    </w:p>
    <w:p w14:paraId="56033037" w14:textId="77777777" w:rsidR="00893E57"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t>• Dolor prolongado en la zona de la operación.</w:t>
      </w:r>
    </w:p>
    <w:p w14:paraId="535D7ED4" w14:textId="77777777" w:rsidR="00A64273" w:rsidRPr="00064AC1" w:rsidRDefault="00A64273" w:rsidP="004605D1">
      <w:pPr>
        <w:pStyle w:val="Default"/>
        <w:jc w:val="both"/>
        <w:rPr>
          <w:rFonts w:asciiTheme="minorHAnsi" w:hAnsiTheme="minorHAnsi" w:cstheme="minorHAnsi"/>
          <w:color w:val="002060"/>
          <w:sz w:val="22"/>
          <w:szCs w:val="22"/>
        </w:rPr>
      </w:pPr>
    </w:p>
    <w:p w14:paraId="44D7647B" w14:textId="77777777" w:rsidR="00A64273" w:rsidRPr="00A64273" w:rsidRDefault="005112AE" w:rsidP="004605D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163697E1" w14:textId="77777777" w:rsidR="00A64273" w:rsidRPr="00A64273" w:rsidRDefault="00A64273" w:rsidP="004605D1">
      <w:pPr>
        <w:autoSpaceDE w:val="0"/>
        <w:autoSpaceDN w:val="0"/>
        <w:adjustRightInd w:val="0"/>
        <w:spacing w:after="0" w:line="240" w:lineRule="auto"/>
        <w:jc w:val="both"/>
        <w:rPr>
          <w:rFonts w:cstheme="minorHAnsi"/>
          <w:color w:val="002060"/>
        </w:rPr>
      </w:pPr>
      <w:r w:rsidRPr="00A64273">
        <w:rPr>
          <w:rFonts w:cstheme="minorHAnsi"/>
          <w:color w:val="002060"/>
        </w:rPr>
        <w:t xml:space="preserve">• Sangrado importante. </w:t>
      </w:r>
    </w:p>
    <w:p w14:paraId="476D5A5F" w14:textId="77777777" w:rsidR="00A64273" w:rsidRPr="00A64273" w:rsidRDefault="00A64273" w:rsidP="004605D1">
      <w:pPr>
        <w:autoSpaceDE w:val="0"/>
        <w:autoSpaceDN w:val="0"/>
        <w:adjustRightInd w:val="0"/>
        <w:spacing w:after="0" w:line="240" w:lineRule="auto"/>
        <w:jc w:val="both"/>
        <w:rPr>
          <w:rFonts w:cstheme="minorHAnsi"/>
          <w:color w:val="002060"/>
        </w:rPr>
      </w:pPr>
      <w:r w:rsidRPr="00A64273">
        <w:rPr>
          <w:rFonts w:cstheme="minorHAnsi"/>
          <w:color w:val="002060"/>
        </w:rPr>
        <w:t xml:space="preserve">• Dificultad para la movilidad del hombro y brazo por lesión de nervios de la zona. </w:t>
      </w:r>
    </w:p>
    <w:p w14:paraId="4930BADD" w14:textId="77777777" w:rsidR="00E5051E" w:rsidRPr="00A64273"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t>Estas complicaciones habitualmente se resuelven con tratamiento médico (medicamentos, sueros, etc.) pero pueden llegar a requerir una reintervención, generalmente de urgencia, y excepcionalmente puede producirse la muerte.</w:t>
      </w:r>
    </w:p>
    <w:p w14:paraId="6D7D8DA5" w14:textId="77777777" w:rsidR="00DB21ED" w:rsidRDefault="00DB21ED" w:rsidP="004605D1">
      <w:pPr>
        <w:pStyle w:val="Default"/>
        <w:jc w:val="both"/>
        <w:rPr>
          <w:rFonts w:asciiTheme="minorHAnsi" w:hAnsiTheme="minorHAnsi" w:cstheme="minorHAnsi"/>
          <w:color w:val="002060"/>
          <w:sz w:val="22"/>
          <w:szCs w:val="22"/>
        </w:rPr>
      </w:pPr>
    </w:p>
    <w:p w14:paraId="04AFD939" w14:textId="77777777" w:rsidR="00192028" w:rsidRDefault="00192028" w:rsidP="004605D1">
      <w:pPr>
        <w:pStyle w:val="Default"/>
        <w:jc w:val="both"/>
        <w:rPr>
          <w:rFonts w:asciiTheme="minorHAnsi" w:hAnsiTheme="minorHAnsi" w:cstheme="minorHAnsi"/>
          <w:color w:val="002060"/>
          <w:sz w:val="22"/>
          <w:szCs w:val="22"/>
        </w:rPr>
      </w:pPr>
    </w:p>
    <w:p w14:paraId="692D10EF" w14:textId="77777777" w:rsidR="00A64273" w:rsidRDefault="00A64273" w:rsidP="004605D1">
      <w:pPr>
        <w:pStyle w:val="Default"/>
        <w:jc w:val="both"/>
        <w:rPr>
          <w:rFonts w:asciiTheme="minorHAnsi" w:hAnsiTheme="minorHAnsi" w:cstheme="minorHAnsi"/>
          <w:bCs/>
          <w:color w:val="002060"/>
          <w:sz w:val="22"/>
          <w:szCs w:val="22"/>
          <w:u w:val="single"/>
        </w:rPr>
      </w:pPr>
      <w:r>
        <w:rPr>
          <w:rFonts w:asciiTheme="minorHAnsi" w:hAnsiTheme="minorHAnsi" w:cstheme="minorHAnsi"/>
          <w:bCs/>
          <w:color w:val="002060"/>
          <w:sz w:val="22"/>
          <w:szCs w:val="22"/>
          <w:u w:val="single"/>
        </w:rPr>
        <w:t xml:space="preserve">SITUACIONES ESPSCIALES QUE DEBEN SER TENIDAS EN CUENTA </w:t>
      </w:r>
    </w:p>
    <w:p w14:paraId="00EF87A1" w14:textId="77777777" w:rsidR="00A64273" w:rsidRPr="00A64273" w:rsidRDefault="00A64273" w:rsidP="004605D1">
      <w:pPr>
        <w:pStyle w:val="Default"/>
        <w:jc w:val="both"/>
        <w:rPr>
          <w:rFonts w:asciiTheme="minorHAnsi" w:hAnsiTheme="minorHAnsi" w:cstheme="minorHAnsi"/>
          <w:color w:val="002060"/>
          <w:sz w:val="22"/>
          <w:szCs w:val="22"/>
        </w:rPr>
      </w:pPr>
      <w:r w:rsidRPr="00A64273">
        <w:rPr>
          <w:rFonts w:asciiTheme="minorHAnsi" w:hAnsiTheme="minorHAnsi" w:cstheme="minorHAnsi"/>
          <w:color w:val="002060"/>
          <w:sz w:val="22"/>
          <w:szCs w:val="22"/>
        </w:rPr>
        <w:t>No existen contraindicaciones absolutas para esta intervención. Las enfermedades asociadas y la situación clínica del paciente componen el denominado riesgo quirúrgico, que ha de ser evaluado por los facultativos y asumido por el paciente. En cualquier caso, esta intervención podría ser desaconsejable en caso de descompensación de determinadas enfermedades, tales como diabetes, enfermedades cardiopulmonares, hipertensión arterial, anemias, etc.</w:t>
      </w:r>
    </w:p>
    <w:p w14:paraId="0032E70F" w14:textId="77777777" w:rsidR="00605BA5" w:rsidRDefault="00605BA5" w:rsidP="004605D1">
      <w:pPr>
        <w:pStyle w:val="Default"/>
        <w:jc w:val="both"/>
        <w:rPr>
          <w:rFonts w:asciiTheme="minorHAnsi" w:hAnsiTheme="minorHAnsi" w:cstheme="minorHAnsi"/>
          <w:b/>
          <w:bCs/>
          <w:color w:val="002060"/>
          <w:sz w:val="22"/>
          <w:szCs w:val="22"/>
        </w:rPr>
      </w:pPr>
    </w:p>
    <w:p w14:paraId="3BD6ED70" w14:textId="77777777" w:rsidR="004605D1" w:rsidRDefault="004605D1" w:rsidP="004605D1">
      <w:pPr>
        <w:autoSpaceDE w:val="0"/>
        <w:autoSpaceDN w:val="0"/>
        <w:adjustRightInd w:val="0"/>
        <w:spacing w:after="0" w:line="240" w:lineRule="auto"/>
        <w:jc w:val="both"/>
        <w:rPr>
          <w:rFonts w:eastAsiaTheme="minorEastAsia" w:cstheme="minorHAnsi"/>
          <w:bCs/>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3F5FAF80" w14:textId="77777777" w:rsidR="004605D1" w:rsidRPr="00EC79F3" w:rsidRDefault="004605D1" w:rsidP="004605D1">
      <w:pPr>
        <w:autoSpaceDE w:val="0"/>
        <w:autoSpaceDN w:val="0"/>
        <w:adjustRightInd w:val="0"/>
        <w:spacing w:after="0" w:line="240" w:lineRule="auto"/>
        <w:jc w:val="both"/>
        <w:rPr>
          <w:rFonts w:eastAsiaTheme="minorEastAsia" w:cstheme="minorHAnsi"/>
          <w:color w:val="002060"/>
          <w:u w:val="single"/>
          <w:lang w:eastAsia="es-CL"/>
        </w:rPr>
      </w:pPr>
    </w:p>
    <w:p w14:paraId="54DC8C5A" w14:textId="77777777" w:rsidR="004605D1" w:rsidRPr="00EC79F3" w:rsidRDefault="004605D1" w:rsidP="004605D1">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2C014425" w14:textId="77777777" w:rsidR="004605D1" w:rsidRPr="00EC79F3" w:rsidRDefault="004605D1" w:rsidP="004605D1">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47A0050D" w14:textId="77777777" w:rsidR="004605D1" w:rsidRDefault="004605D1" w:rsidP="004605D1">
      <w:pPr>
        <w:pStyle w:val="Default"/>
        <w:jc w:val="both"/>
        <w:rPr>
          <w:rFonts w:asciiTheme="minorHAnsi" w:hAnsiTheme="minorHAnsi" w:cstheme="minorHAnsi"/>
          <w:bCs/>
          <w:color w:val="002060"/>
          <w:sz w:val="22"/>
          <w:szCs w:val="22"/>
          <w:u w:val="single"/>
        </w:rPr>
      </w:pPr>
    </w:p>
    <w:p w14:paraId="60EE93BF" w14:textId="77777777" w:rsidR="004605D1" w:rsidRDefault="004605D1" w:rsidP="004605D1">
      <w:pPr>
        <w:pStyle w:val="Default"/>
        <w:rPr>
          <w:rFonts w:asciiTheme="minorHAnsi" w:hAnsiTheme="minorHAnsi" w:cstheme="minorHAnsi"/>
          <w:bCs/>
          <w:color w:val="002060"/>
          <w:sz w:val="22"/>
          <w:szCs w:val="22"/>
          <w:u w:val="single"/>
        </w:rPr>
      </w:pPr>
    </w:p>
    <w:p w14:paraId="3BA6DFED" w14:textId="77777777" w:rsidR="004605D1" w:rsidRDefault="004605D1" w:rsidP="004605D1"/>
    <w:p w14:paraId="0BE96343" w14:textId="77777777" w:rsidR="004605D1" w:rsidRDefault="004605D1" w:rsidP="004605D1"/>
    <w:p w14:paraId="1391C4DA" w14:textId="77777777" w:rsidR="004605D1" w:rsidRDefault="004605D1" w:rsidP="004605D1"/>
    <w:p w14:paraId="5A39ABEC" w14:textId="77777777" w:rsidR="004605D1" w:rsidRDefault="004605D1" w:rsidP="004605D1"/>
    <w:p w14:paraId="71855692" w14:textId="77777777" w:rsidR="004605D1" w:rsidRDefault="004605D1" w:rsidP="004605D1"/>
    <w:p w14:paraId="23571714" w14:textId="77777777" w:rsidR="004605D1" w:rsidRDefault="004605D1" w:rsidP="004605D1"/>
    <w:p w14:paraId="5F1D0D71" w14:textId="77777777" w:rsidR="004605D1" w:rsidRDefault="004605D1" w:rsidP="004605D1">
      <w:pPr>
        <w:pStyle w:val="Ttulo"/>
        <w:rPr>
          <w:rFonts w:asciiTheme="minorHAnsi" w:hAnsiTheme="minorHAnsi" w:cstheme="minorHAnsi"/>
          <w:b/>
          <w:sz w:val="22"/>
          <w:szCs w:val="22"/>
        </w:rPr>
      </w:pPr>
    </w:p>
    <w:p w14:paraId="78998436" w14:textId="77777777" w:rsidR="004605D1" w:rsidRDefault="004605D1" w:rsidP="004605D1">
      <w:pPr>
        <w:pStyle w:val="Ttulo"/>
        <w:rPr>
          <w:rFonts w:asciiTheme="minorHAnsi" w:hAnsiTheme="minorHAnsi" w:cstheme="minorHAnsi"/>
          <w:b/>
          <w:sz w:val="22"/>
          <w:szCs w:val="22"/>
        </w:rPr>
      </w:pPr>
    </w:p>
    <w:p w14:paraId="3471F57E" w14:textId="77777777" w:rsidR="004605D1" w:rsidRDefault="004605D1" w:rsidP="004605D1">
      <w:pPr>
        <w:pStyle w:val="Ttulo"/>
        <w:rPr>
          <w:rFonts w:asciiTheme="minorHAnsi" w:hAnsiTheme="minorHAnsi" w:cstheme="minorHAnsi"/>
          <w:b/>
          <w:sz w:val="22"/>
          <w:szCs w:val="22"/>
        </w:rPr>
      </w:pPr>
    </w:p>
    <w:p w14:paraId="12E3AF94" w14:textId="77777777" w:rsidR="004605D1" w:rsidRDefault="004605D1" w:rsidP="004605D1">
      <w:pPr>
        <w:pStyle w:val="Ttulo"/>
        <w:rPr>
          <w:rFonts w:asciiTheme="minorHAnsi" w:hAnsiTheme="minorHAnsi" w:cstheme="minorHAnsi"/>
          <w:b/>
          <w:sz w:val="22"/>
          <w:szCs w:val="22"/>
        </w:rPr>
      </w:pPr>
    </w:p>
    <w:p w14:paraId="43D37B36" w14:textId="77777777" w:rsidR="004605D1" w:rsidRDefault="004605D1" w:rsidP="004605D1">
      <w:pPr>
        <w:pStyle w:val="Ttulo"/>
        <w:rPr>
          <w:rFonts w:asciiTheme="minorHAnsi" w:hAnsiTheme="minorHAnsi" w:cstheme="minorHAnsi"/>
          <w:b/>
          <w:sz w:val="22"/>
          <w:szCs w:val="22"/>
        </w:rPr>
      </w:pPr>
    </w:p>
    <w:p w14:paraId="232A942C" w14:textId="77777777" w:rsidR="004605D1" w:rsidRDefault="004605D1" w:rsidP="004605D1">
      <w:pPr>
        <w:pStyle w:val="Ttulo"/>
        <w:rPr>
          <w:rFonts w:asciiTheme="minorHAnsi" w:hAnsiTheme="minorHAnsi" w:cstheme="minorHAnsi"/>
          <w:b/>
          <w:sz w:val="22"/>
          <w:szCs w:val="22"/>
        </w:rPr>
      </w:pPr>
    </w:p>
    <w:p w14:paraId="33830F63" w14:textId="77777777" w:rsidR="004605D1" w:rsidRDefault="004605D1" w:rsidP="004605D1">
      <w:pPr>
        <w:pStyle w:val="Ttulo"/>
        <w:rPr>
          <w:rFonts w:asciiTheme="minorHAnsi" w:hAnsiTheme="minorHAnsi" w:cstheme="minorHAnsi"/>
          <w:b/>
          <w:sz w:val="22"/>
          <w:szCs w:val="22"/>
        </w:rPr>
      </w:pPr>
    </w:p>
    <w:p w14:paraId="45F213AB" w14:textId="77777777" w:rsidR="004605D1" w:rsidRDefault="004605D1" w:rsidP="004605D1">
      <w:pPr>
        <w:pStyle w:val="Ttulo"/>
        <w:rPr>
          <w:rFonts w:asciiTheme="minorHAnsi" w:hAnsiTheme="minorHAnsi" w:cstheme="minorHAnsi"/>
          <w:b/>
          <w:sz w:val="22"/>
          <w:szCs w:val="22"/>
        </w:rPr>
      </w:pPr>
    </w:p>
    <w:p w14:paraId="72E964A1" w14:textId="77777777" w:rsidR="004605D1" w:rsidRDefault="004605D1" w:rsidP="004605D1">
      <w:pPr>
        <w:pStyle w:val="Ttulo"/>
        <w:rPr>
          <w:rFonts w:asciiTheme="minorHAnsi" w:hAnsiTheme="minorHAnsi" w:cstheme="minorHAnsi"/>
          <w:b/>
          <w:sz w:val="22"/>
          <w:szCs w:val="22"/>
        </w:rPr>
      </w:pPr>
    </w:p>
    <w:p w14:paraId="7EC668B3" w14:textId="77777777" w:rsidR="004605D1" w:rsidRDefault="004605D1" w:rsidP="004605D1">
      <w:pPr>
        <w:pStyle w:val="Ttulo"/>
        <w:rPr>
          <w:rFonts w:asciiTheme="minorHAnsi" w:hAnsiTheme="minorHAnsi" w:cstheme="minorHAnsi"/>
          <w:b/>
          <w:sz w:val="22"/>
          <w:szCs w:val="22"/>
        </w:rPr>
      </w:pPr>
    </w:p>
    <w:p w14:paraId="1CAB90BE" w14:textId="77777777" w:rsidR="004605D1" w:rsidRDefault="004605D1" w:rsidP="004605D1">
      <w:pPr>
        <w:pStyle w:val="Ttulo"/>
        <w:rPr>
          <w:rFonts w:asciiTheme="minorHAnsi" w:hAnsiTheme="minorHAnsi" w:cstheme="minorHAnsi"/>
          <w:b/>
          <w:sz w:val="22"/>
          <w:szCs w:val="22"/>
        </w:rPr>
      </w:pPr>
    </w:p>
    <w:p w14:paraId="7CDC8A48" w14:textId="77777777" w:rsidR="004605D1" w:rsidRDefault="004605D1" w:rsidP="004605D1">
      <w:pPr>
        <w:pStyle w:val="Ttulo"/>
        <w:rPr>
          <w:rFonts w:asciiTheme="minorHAnsi" w:hAnsiTheme="minorHAnsi" w:cstheme="minorHAnsi"/>
          <w:b/>
          <w:sz w:val="22"/>
          <w:szCs w:val="22"/>
        </w:rPr>
      </w:pPr>
    </w:p>
    <w:p w14:paraId="33B1F461" w14:textId="77777777" w:rsidR="004605D1" w:rsidRPr="00BE1F77" w:rsidRDefault="004605D1" w:rsidP="004605D1">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CONSENTIMIENTO INFORMADO </w:t>
      </w:r>
    </w:p>
    <w:p w14:paraId="4CF8E968" w14:textId="77777777" w:rsidR="004605D1" w:rsidRPr="00064AC1" w:rsidRDefault="004605D1" w:rsidP="004605D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041F0F28" w14:textId="77777777" w:rsidR="004605D1" w:rsidRDefault="004605D1" w:rsidP="004605D1">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369512E0" w14:textId="77777777" w:rsidR="004605D1" w:rsidRPr="009017DA" w:rsidRDefault="004605D1" w:rsidP="004605D1">
      <w:pPr>
        <w:spacing w:after="0"/>
        <w:jc w:val="both"/>
        <w:rPr>
          <w:rFonts w:ascii="Calibri" w:eastAsia="Times New Roman" w:hAnsi="Calibri" w:cs="Calibri"/>
          <w:color w:val="17365D" w:themeColor="text2" w:themeShade="BF"/>
          <w:sz w:val="20"/>
          <w:szCs w:val="20"/>
          <w:lang w:eastAsia="es-ES"/>
        </w:rPr>
      </w:pPr>
      <w:bookmarkStart w:id="0"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605D1" w:rsidRPr="00BE1F77" w14:paraId="6682B391" w14:textId="77777777" w:rsidTr="002B61C7">
        <w:tc>
          <w:tcPr>
            <w:tcW w:w="9054" w:type="dxa"/>
            <w:shd w:val="clear" w:color="auto" w:fill="auto"/>
          </w:tcPr>
          <w:p w14:paraId="1001EEB3" w14:textId="77777777" w:rsidR="004605D1" w:rsidRPr="00BE1F77" w:rsidRDefault="004605D1" w:rsidP="002B61C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352EFBE8" w14:textId="77777777" w:rsidR="004605D1" w:rsidRPr="00BE1F77" w:rsidRDefault="004605D1" w:rsidP="002B61C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3F2FBC09" w14:textId="77777777" w:rsidR="004605D1" w:rsidRPr="00BE1F77" w:rsidRDefault="004605D1" w:rsidP="004605D1">
      <w:pPr>
        <w:spacing w:after="0"/>
        <w:rPr>
          <w:rFonts w:ascii="Calibri" w:eastAsia="Times New Roman" w:hAnsi="Calibri" w:cs="Calibri"/>
          <w:color w:val="17365D" w:themeColor="text2" w:themeShade="BF"/>
          <w:sz w:val="20"/>
          <w:szCs w:val="20"/>
          <w:lang w:val="es-ES" w:eastAsia="es-ES"/>
        </w:rPr>
      </w:pPr>
    </w:p>
    <w:p w14:paraId="254D7080" w14:textId="77777777" w:rsidR="004605D1" w:rsidRPr="00BE1F77" w:rsidRDefault="004605D1" w:rsidP="004605D1">
      <w:pPr>
        <w:spacing w:after="0"/>
        <w:rPr>
          <w:rFonts w:ascii="Calibri" w:eastAsia="Times New Roman" w:hAnsi="Calibri" w:cs="Calibri"/>
          <w:color w:val="17365D" w:themeColor="text2" w:themeShade="BF"/>
          <w:sz w:val="20"/>
          <w:szCs w:val="20"/>
          <w:lang w:val="es-ES" w:eastAsia="es-ES"/>
        </w:rPr>
      </w:pPr>
    </w:p>
    <w:p w14:paraId="26E1A010" w14:textId="77777777" w:rsidR="004605D1" w:rsidRPr="00BE1F77" w:rsidRDefault="004605D1" w:rsidP="004605D1">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38C65D2E" w14:textId="77777777" w:rsidR="004605D1" w:rsidRPr="00BE1F77" w:rsidRDefault="004605D1" w:rsidP="004605D1">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2CF17F9C" w14:textId="77777777" w:rsidR="004605D1" w:rsidRPr="00BE1F77" w:rsidRDefault="004605D1" w:rsidP="004605D1">
      <w:pPr>
        <w:spacing w:after="0"/>
        <w:rPr>
          <w:rFonts w:ascii="Calibri" w:eastAsia="Times New Roman" w:hAnsi="Calibri" w:cs="Calibri"/>
          <w:b/>
          <w:color w:val="17365D" w:themeColor="text2" w:themeShade="BF"/>
          <w:sz w:val="20"/>
          <w:szCs w:val="20"/>
          <w:lang w:val="es-ES" w:eastAsia="es-ES"/>
        </w:rPr>
      </w:pPr>
    </w:p>
    <w:p w14:paraId="47B94B9A" w14:textId="77777777" w:rsidR="004605D1" w:rsidRDefault="004605D1" w:rsidP="004605D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2A963B2C" w14:textId="77777777" w:rsidR="004605D1" w:rsidRDefault="004605D1" w:rsidP="004605D1">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6068D3DC" w14:textId="77777777" w:rsidR="004605D1" w:rsidRPr="00BE1F77" w:rsidRDefault="004605D1" w:rsidP="004605D1">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605D1" w:rsidRPr="00BE1F77" w14:paraId="5997351F" w14:textId="77777777" w:rsidTr="002B61C7">
        <w:tc>
          <w:tcPr>
            <w:tcW w:w="9957" w:type="dxa"/>
            <w:shd w:val="clear" w:color="auto" w:fill="auto"/>
          </w:tcPr>
          <w:p w14:paraId="309486B3" w14:textId="77777777" w:rsidR="004605D1" w:rsidRPr="00BE1F77" w:rsidRDefault="004605D1" w:rsidP="002B61C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4D004A75" w14:textId="77777777" w:rsidR="004605D1" w:rsidRPr="00BE1F77" w:rsidRDefault="004605D1" w:rsidP="002B61C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1F3544A5" w14:textId="77777777" w:rsidR="004605D1" w:rsidRPr="00BE1F77" w:rsidRDefault="004605D1" w:rsidP="002B61C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Firma Médico </w:t>
            </w:r>
          </w:p>
        </w:tc>
      </w:tr>
      <w:bookmarkEnd w:id="0"/>
    </w:tbl>
    <w:p w14:paraId="18DDD588" w14:textId="77777777" w:rsidR="004605D1" w:rsidRPr="00BE1F77" w:rsidRDefault="004605D1" w:rsidP="004605D1">
      <w:pPr>
        <w:jc w:val="both"/>
        <w:rPr>
          <w:color w:val="002060"/>
          <w:sz w:val="20"/>
          <w:szCs w:val="20"/>
        </w:rPr>
      </w:pPr>
    </w:p>
    <w:p w14:paraId="11559222" w14:textId="77777777" w:rsidR="006E31E4" w:rsidRPr="00064AC1" w:rsidRDefault="006E31E4" w:rsidP="006E31E4">
      <w:pPr>
        <w:pStyle w:val="Default"/>
        <w:jc w:val="both"/>
        <w:rPr>
          <w:rFonts w:cstheme="minorHAnsi"/>
          <w:color w:val="002060"/>
        </w:rPr>
      </w:pPr>
    </w:p>
    <w:p w14:paraId="1AD3E005" w14:textId="77777777" w:rsidR="005112AE" w:rsidRPr="00064AC1" w:rsidRDefault="005112AE" w:rsidP="006E31E4">
      <w:pPr>
        <w:pStyle w:val="Default"/>
        <w:jc w:val="both"/>
        <w:rPr>
          <w:rFonts w:cstheme="minorHAnsi"/>
          <w:color w:val="002060"/>
        </w:rPr>
      </w:pPr>
    </w:p>
    <w:sectPr w:rsidR="005112AE" w:rsidRPr="00064AC1"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C258B" w14:textId="77777777" w:rsidR="008378F8" w:rsidRDefault="008378F8" w:rsidP="004676A3">
      <w:pPr>
        <w:spacing w:after="0" w:line="240" w:lineRule="auto"/>
      </w:pPr>
      <w:r>
        <w:separator/>
      </w:r>
    </w:p>
  </w:endnote>
  <w:endnote w:type="continuationSeparator" w:id="0">
    <w:p w14:paraId="2AA10157" w14:textId="77777777" w:rsidR="008378F8" w:rsidRDefault="008378F8"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56BD29E1" w14:textId="77777777" w:rsidR="004605D1" w:rsidRPr="00064AC1" w:rsidRDefault="004605D1" w:rsidP="004605D1">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4</w:t>
        </w:r>
        <w:r w:rsidRPr="00064AC1">
          <w:rPr>
            <w:b/>
            <w:bCs/>
            <w:color w:val="002060"/>
            <w:sz w:val="24"/>
            <w:szCs w:val="24"/>
          </w:rPr>
          <w:fldChar w:fldCharType="end"/>
        </w:r>
      </w:p>
    </w:sdtContent>
  </w:sdt>
  <w:p w14:paraId="31FC8C9B" w14:textId="77777777" w:rsidR="004605D1" w:rsidRDefault="00460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5E619" w14:textId="77777777" w:rsidR="008378F8" w:rsidRDefault="008378F8" w:rsidP="004676A3">
      <w:pPr>
        <w:spacing w:after="0" w:line="240" w:lineRule="auto"/>
      </w:pPr>
      <w:r>
        <w:separator/>
      </w:r>
    </w:p>
  </w:footnote>
  <w:footnote w:type="continuationSeparator" w:id="0">
    <w:p w14:paraId="49A4A451" w14:textId="77777777" w:rsidR="008378F8" w:rsidRDefault="008378F8"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43DD9" w14:textId="77777777" w:rsidR="00064AC1" w:rsidRDefault="004605D1" w:rsidP="004605D1">
    <w:pPr>
      <w:pStyle w:val="Encabezado"/>
      <w:jc w:val="right"/>
    </w:pPr>
    <w:r w:rsidRPr="002146EB">
      <w:rPr>
        <w:rFonts w:ascii="Calibri" w:hAnsi="Calibri" w:cs="Arial"/>
        <w:b/>
        <w:noProof/>
        <w:color w:val="0070C0"/>
        <w:kern w:val="24"/>
        <w:sz w:val="16"/>
      </w:rPr>
      <w:drawing>
        <wp:inline distT="0" distB="0" distL="0" distR="0" wp14:anchorId="025F481C" wp14:editId="1C5E002A">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57A8A"/>
    <w:rsid w:val="00064AC1"/>
    <w:rsid w:val="00085CBD"/>
    <w:rsid w:val="000B4119"/>
    <w:rsid w:val="000C1C30"/>
    <w:rsid w:val="000C3DCC"/>
    <w:rsid w:val="000E639F"/>
    <w:rsid w:val="000F082C"/>
    <w:rsid w:val="001259C8"/>
    <w:rsid w:val="00192028"/>
    <w:rsid w:val="002123B5"/>
    <w:rsid w:val="00233C7C"/>
    <w:rsid w:val="00255812"/>
    <w:rsid w:val="00256AF7"/>
    <w:rsid w:val="00341CA8"/>
    <w:rsid w:val="00380DD7"/>
    <w:rsid w:val="003B31B8"/>
    <w:rsid w:val="003F4891"/>
    <w:rsid w:val="003F4B58"/>
    <w:rsid w:val="00412E22"/>
    <w:rsid w:val="00432207"/>
    <w:rsid w:val="004605D1"/>
    <w:rsid w:val="00463929"/>
    <w:rsid w:val="004676A3"/>
    <w:rsid w:val="0048576E"/>
    <w:rsid w:val="004B7712"/>
    <w:rsid w:val="004D676F"/>
    <w:rsid w:val="005112AE"/>
    <w:rsid w:val="005A37E9"/>
    <w:rsid w:val="00605BA5"/>
    <w:rsid w:val="0062358C"/>
    <w:rsid w:val="006447B5"/>
    <w:rsid w:val="00685AE8"/>
    <w:rsid w:val="006B1DDC"/>
    <w:rsid w:val="006B3548"/>
    <w:rsid w:val="006C2B7F"/>
    <w:rsid w:val="006E31E4"/>
    <w:rsid w:val="0071266C"/>
    <w:rsid w:val="00730D10"/>
    <w:rsid w:val="0075150F"/>
    <w:rsid w:val="00765D1E"/>
    <w:rsid w:val="00767D5F"/>
    <w:rsid w:val="007E05DD"/>
    <w:rsid w:val="00803D24"/>
    <w:rsid w:val="00816F71"/>
    <w:rsid w:val="008378F8"/>
    <w:rsid w:val="00851AC2"/>
    <w:rsid w:val="00893E57"/>
    <w:rsid w:val="008A756F"/>
    <w:rsid w:val="008B3E7F"/>
    <w:rsid w:val="008E4514"/>
    <w:rsid w:val="008E68A7"/>
    <w:rsid w:val="009261C9"/>
    <w:rsid w:val="00932E55"/>
    <w:rsid w:val="00935415"/>
    <w:rsid w:val="00943145"/>
    <w:rsid w:val="00947577"/>
    <w:rsid w:val="009629C6"/>
    <w:rsid w:val="00984A8E"/>
    <w:rsid w:val="00986BFC"/>
    <w:rsid w:val="009B0A9F"/>
    <w:rsid w:val="009E72F0"/>
    <w:rsid w:val="00A37E3F"/>
    <w:rsid w:val="00A64273"/>
    <w:rsid w:val="00A94141"/>
    <w:rsid w:val="00B06AAE"/>
    <w:rsid w:val="00B51714"/>
    <w:rsid w:val="00B71FC0"/>
    <w:rsid w:val="00BC7BE0"/>
    <w:rsid w:val="00BE1611"/>
    <w:rsid w:val="00C772E7"/>
    <w:rsid w:val="00CE6709"/>
    <w:rsid w:val="00D71950"/>
    <w:rsid w:val="00DB21ED"/>
    <w:rsid w:val="00DD3645"/>
    <w:rsid w:val="00DF50C1"/>
    <w:rsid w:val="00E122CD"/>
    <w:rsid w:val="00E5051E"/>
    <w:rsid w:val="00EC6435"/>
    <w:rsid w:val="00EE2E0C"/>
    <w:rsid w:val="00F503E7"/>
    <w:rsid w:val="00F874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874E4"/>
  <w15:docId w15:val="{EA5E9FBB-50E1-462F-B826-E97CABCE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2020-09-14T23:16:00Z</dcterms:created>
  <dcterms:modified xsi:type="dcterms:W3CDTF">2020-09-14T23:16:00Z</dcterms:modified>
</cp:coreProperties>
</file>